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659" w:rsidRPr="003015CE" w:rsidRDefault="00BD1659" w:rsidP="00861B30">
      <w:pPr>
        <w:pStyle w:val="NoSpacing"/>
        <w:rPr>
          <w:sz w:val="24"/>
          <w:szCs w:val="24"/>
        </w:rPr>
      </w:pPr>
    </w:p>
    <w:p w:rsidR="00BD1659" w:rsidRDefault="00BD1659" w:rsidP="00861B30">
      <w:pPr>
        <w:pStyle w:val="NoSpacing"/>
        <w:rPr>
          <w:b/>
          <w:bCs/>
          <w:sz w:val="24"/>
          <w:szCs w:val="24"/>
        </w:rPr>
      </w:pPr>
    </w:p>
    <w:p w:rsidR="00BD1659" w:rsidRDefault="00BD1659" w:rsidP="00861B30">
      <w:pPr>
        <w:pStyle w:val="NoSpacing"/>
        <w:jc w:val="center"/>
        <w:rPr>
          <w:b/>
          <w:bCs/>
          <w:sz w:val="24"/>
          <w:szCs w:val="24"/>
        </w:rPr>
      </w:pPr>
    </w:p>
    <w:p w:rsidR="00BD1659" w:rsidRDefault="00BD1659" w:rsidP="00861B30">
      <w:pPr>
        <w:pStyle w:val="NoSpacing"/>
        <w:jc w:val="center"/>
        <w:rPr>
          <w:b/>
          <w:bCs/>
          <w:sz w:val="24"/>
          <w:szCs w:val="24"/>
        </w:rPr>
      </w:pPr>
      <w:r w:rsidRPr="00B13956">
        <w:rPr>
          <w:b/>
          <w:bCs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53.75pt;height:218.25pt;visibility:visible">
            <v:imagedata r:id="rId5" o:title=""/>
          </v:shape>
        </w:pict>
      </w:r>
    </w:p>
    <w:p w:rsidR="00BD1659" w:rsidRDefault="00BD1659" w:rsidP="00861B30">
      <w:pPr>
        <w:pStyle w:val="NoSpacing"/>
        <w:jc w:val="center"/>
        <w:rPr>
          <w:b/>
          <w:bCs/>
          <w:sz w:val="24"/>
          <w:szCs w:val="24"/>
        </w:rPr>
      </w:pPr>
    </w:p>
    <w:p w:rsidR="00BD1659" w:rsidRDefault="00BD1659" w:rsidP="00861B30">
      <w:pPr>
        <w:pStyle w:val="NoSpacing"/>
        <w:jc w:val="center"/>
        <w:rPr>
          <w:b/>
          <w:bCs/>
          <w:sz w:val="24"/>
          <w:szCs w:val="24"/>
        </w:rPr>
      </w:pPr>
    </w:p>
    <w:p w:rsidR="00BD1659" w:rsidRDefault="00BD1659" w:rsidP="00861B30">
      <w:pPr>
        <w:pStyle w:val="NoSpacing"/>
        <w:jc w:val="center"/>
        <w:rPr>
          <w:b/>
          <w:bCs/>
          <w:sz w:val="24"/>
          <w:szCs w:val="24"/>
        </w:rPr>
      </w:pPr>
    </w:p>
    <w:p w:rsidR="00BD1659" w:rsidRPr="003015CE" w:rsidRDefault="00BD1659" w:rsidP="00861B30">
      <w:pPr>
        <w:pStyle w:val="NoSpacing"/>
        <w:jc w:val="center"/>
        <w:rPr>
          <w:b/>
          <w:bCs/>
          <w:sz w:val="24"/>
          <w:szCs w:val="24"/>
        </w:rPr>
      </w:pPr>
      <w:r w:rsidRPr="003015CE">
        <w:rPr>
          <w:b/>
          <w:bCs/>
          <w:sz w:val="24"/>
          <w:szCs w:val="24"/>
        </w:rPr>
        <w:t>Дополнительная образовательная общеразвивающая программа</w:t>
      </w:r>
    </w:p>
    <w:p w:rsidR="00BD1659" w:rsidRPr="003015CE" w:rsidRDefault="00BD1659" w:rsidP="00861B30">
      <w:pPr>
        <w:pStyle w:val="NoSpacing"/>
        <w:jc w:val="center"/>
        <w:rPr>
          <w:b/>
          <w:bCs/>
          <w:sz w:val="24"/>
          <w:szCs w:val="24"/>
        </w:rPr>
      </w:pPr>
    </w:p>
    <w:p w:rsidR="00BD1659" w:rsidRPr="003015CE" w:rsidRDefault="00BD1659" w:rsidP="00861B30">
      <w:pPr>
        <w:pStyle w:val="NoSpacing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«Моя маленькая сцена</w:t>
      </w:r>
      <w:r w:rsidRPr="003015CE">
        <w:rPr>
          <w:b/>
          <w:bCs/>
          <w:sz w:val="24"/>
          <w:szCs w:val="24"/>
        </w:rPr>
        <w:t>»</w:t>
      </w:r>
    </w:p>
    <w:p w:rsidR="00BD1659" w:rsidRPr="003015CE" w:rsidRDefault="00BD1659" w:rsidP="00861B30">
      <w:pPr>
        <w:pStyle w:val="NoSpacing"/>
        <w:jc w:val="center"/>
        <w:rPr>
          <w:sz w:val="24"/>
          <w:szCs w:val="24"/>
        </w:rPr>
      </w:pPr>
      <w:r w:rsidRPr="003015CE">
        <w:rPr>
          <w:sz w:val="24"/>
          <w:szCs w:val="24"/>
        </w:rPr>
        <w:t>Программа расс</w:t>
      </w:r>
      <w:r>
        <w:rPr>
          <w:sz w:val="24"/>
          <w:szCs w:val="24"/>
        </w:rPr>
        <w:t>читана на детей в возрасте от 8 - до 10</w:t>
      </w:r>
      <w:r w:rsidRPr="003015CE">
        <w:rPr>
          <w:sz w:val="24"/>
          <w:szCs w:val="24"/>
        </w:rPr>
        <w:t xml:space="preserve"> лет.</w:t>
      </w:r>
    </w:p>
    <w:p w:rsidR="00BD1659" w:rsidRPr="003015CE" w:rsidRDefault="00BD1659" w:rsidP="00861B30">
      <w:pPr>
        <w:pStyle w:val="NoSpacing"/>
        <w:jc w:val="center"/>
        <w:rPr>
          <w:sz w:val="24"/>
          <w:szCs w:val="24"/>
        </w:rPr>
      </w:pPr>
      <w:r w:rsidRPr="003015CE">
        <w:rPr>
          <w:sz w:val="24"/>
          <w:szCs w:val="24"/>
        </w:rPr>
        <w:t>Срок реализации: 1год.</w:t>
      </w:r>
    </w:p>
    <w:p w:rsidR="00BD1659" w:rsidRPr="003015CE" w:rsidRDefault="00BD1659" w:rsidP="00861B30">
      <w:pPr>
        <w:pStyle w:val="NoSpacing"/>
        <w:rPr>
          <w:sz w:val="24"/>
          <w:szCs w:val="24"/>
        </w:rPr>
      </w:pPr>
    </w:p>
    <w:p w:rsidR="00BD1659" w:rsidRPr="003015CE" w:rsidRDefault="00BD1659" w:rsidP="00861B30">
      <w:pPr>
        <w:pStyle w:val="NoSpacing"/>
        <w:rPr>
          <w:sz w:val="24"/>
          <w:szCs w:val="24"/>
        </w:rPr>
      </w:pPr>
    </w:p>
    <w:p w:rsidR="00BD1659" w:rsidRPr="003015CE" w:rsidRDefault="00BD1659" w:rsidP="00861B30">
      <w:pPr>
        <w:pStyle w:val="NoSpacing"/>
        <w:rPr>
          <w:sz w:val="24"/>
          <w:szCs w:val="24"/>
        </w:rPr>
      </w:pPr>
    </w:p>
    <w:p w:rsidR="00BD1659" w:rsidRDefault="00BD1659" w:rsidP="00861B30">
      <w:pPr>
        <w:pStyle w:val="NoSpacing"/>
        <w:jc w:val="both"/>
        <w:rPr>
          <w:sz w:val="24"/>
          <w:szCs w:val="24"/>
        </w:rPr>
      </w:pPr>
    </w:p>
    <w:p w:rsidR="00BD1659" w:rsidRDefault="00BD1659" w:rsidP="00861B30">
      <w:pPr>
        <w:pStyle w:val="NoSpacing"/>
        <w:jc w:val="both"/>
        <w:rPr>
          <w:sz w:val="24"/>
          <w:szCs w:val="24"/>
        </w:rPr>
      </w:pPr>
    </w:p>
    <w:p w:rsidR="00BD1659" w:rsidRPr="003015CE" w:rsidRDefault="00BD1659" w:rsidP="00861B30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Направленность:  художественная</w:t>
      </w:r>
    </w:p>
    <w:p w:rsidR="00BD1659" w:rsidRPr="003015CE" w:rsidRDefault="00BD1659" w:rsidP="00861B30">
      <w:pPr>
        <w:pStyle w:val="NoSpacing"/>
        <w:rPr>
          <w:sz w:val="24"/>
          <w:szCs w:val="24"/>
        </w:rPr>
      </w:pPr>
    </w:p>
    <w:p w:rsidR="00BD1659" w:rsidRPr="003015CE" w:rsidRDefault="00BD1659" w:rsidP="00861B3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Количество часов из расчёта: 1 час </w:t>
      </w:r>
      <w:r w:rsidRPr="003015CE">
        <w:rPr>
          <w:sz w:val="24"/>
          <w:szCs w:val="24"/>
        </w:rPr>
        <w:t xml:space="preserve"> в  неделю</w:t>
      </w:r>
    </w:p>
    <w:p w:rsidR="00BD1659" w:rsidRPr="003015CE" w:rsidRDefault="00BD1659" w:rsidP="00861B3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       в год:    34</w:t>
      </w:r>
    </w:p>
    <w:p w:rsidR="00BD1659" w:rsidRPr="003015CE" w:rsidRDefault="00BD1659" w:rsidP="00861B3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    1 четверть:    9 </w:t>
      </w:r>
      <w:r w:rsidRPr="003015CE">
        <w:rPr>
          <w:sz w:val="24"/>
          <w:szCs w:val="24"/>
        </w:rPr>
        <w:t xml:space="preserve"> часов</w:t>
      </w:r>
    </w:p>
    <w:p w:rsidR="00BD1659" w:rsidRPr="003015CE" w:rsidRDefault="00BD1659" w:rsidP="00861B3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    2 четверть:    7 </w:t>
      </w:r>
      <w:r w:rsidRPr="003015CE">
        <w:rPr>
          <w:sz w:val="24"/>
          <w:szCs w:val="24"/>
        </w:rPr>
        <w:t xml:space="preserve"> час</w:t>
      </w:r>
      <w:r>
        <w:rPr>
          <w:sz w:val="24"/>
          <w:szCs w:val="24"/>
        </w:rPr>
        <w:t>ов</w:t>
      </w:r>
    </w:p>
    <w:p w:rsidR="00BD1659" w:rsidRPr="003015CE" w:rsidRDefault="00BD1659" w:rsidP="00861B3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   3 четверть:    10  </w:t>
      </w:r>
      <w:r w:rsidRPr="003015CE">
        <w:rPr>
          <w:sz w:val="24"/>
          <w:szCs w:val="24"/>
        </w:rPr>
        <w:t xml:space="preserve"> часов</w:t>
      </w:r>
    </w:p>
    <w:p w:rsidR="00BD1659" w:rsidRPr="003015CE" w:rsidRDefault="00BD1659" w:rsidP="00861B3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   4 четверть:     8 </w:t>
      </w:r>
      <w:r w:rsidRPr="003015CE">
        <w:rPr>
          <w:sz w:val="24"/>
          <w:szCs w:val="24"/>
        </w:rPr>
        <w:t>часов</w:t>
      </w:r>
    </w:p>
    <w:p w:rsidR="00BD1659" w:rsidRPr="003015CE" w:rsidRDefault="00BD1659" w:rsidP="00861B30">
      <w:pPr>
        <w:pStyle w:val="NoSpacing"/>
        <w:rPr>
          <w:sz w:val="24"/>
          <w:szCs w:val="24"/>
        </w:rPr>
      </w:pPr>
    </w:p>
    <w:p w:rsidR="00BD1659" w:rsidRPr="003015CE" w:rsidRDefault="00BD1659" w:rsidP="00861B30">
      <w:pPr>
        <w:pStyle w:val="NoSpacing"/>
        <w:rPr>
          <w:sz w:val="24"/>
          <w:szCs w:val="24"/>
        </w:rPr>
      </w:pPr>
    </w:p>
    <w:p w:rsidR="00BD1659" w:rsidRPr="00823342" w:rsidRDefault="00BD1659" w:rsidP="00861B30">
      <w:pPr>
        <w:rPr>
          <w:sz w:val="24"/>
          <w:szCs w:val="24"/>
        </w:rPr>
      </w:pPr>
    </w:p>
    <w:p w:rsidR="00BD1659" w:rsidRPr="00823342" w:rsidRDefault="00BD1659" w:rsidP="00861B30">
      <w:pPr>
        <w:rPr>
          <w:sz w:val="24"/>
          <w:szCs w:val="24"/>
        </w:rPr>
      </w:pPr>
    </w:p>
    <w:p w:rsidR="00BD1659" w:rsidRPr="00823342" w:rsidRDefault="00BD1659" w:rsidP="00861B30">
      <w:pPr>
        <w:jc w:val="right"/>
        <w:rPr>
          <w:sz w:val="24"/>
          <w:szCs w:val="24"/>
        </w:rPr>
      </w:pPr>
    </w:p>
    <w:p w:rsidR="00BD1659" w:rsidRPr="003015CE" w:rsidRDefault="00BD1659" w:rsidP="00861B30">
      <w:pPr>
        <w:pStyle w:val="NoSpacing"/>
        <w:rPr>
          <w:sz w:val="24"/>
          <w:szCs w:val="24"/>
        </w:rPr>
      </w:pPr>
    </w:p>
    <w:p w:rsidR="00BD1659" w:rsidRPr="003015CE" w:rsidRDefault="00BD1659" w:rsidP="00861B3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Составитель: Барышева Ю.А.</w:t>
      </w:r>
      <w:r w:rsidRPr="003015CE">
        <w:rPr>
          <w:sz w:val="24"/>
          <w:szCs w:val="24"/>
        </w:rPr>
        <w:t>.,</w:t>
      </w:r>
    </w:p>
    <w:p w:rsidR="00BD1659" w:rsidRPr="00823342" w:rsidRDefault="00BD1659" w:rsidP="00861B30">
      <w:pPr>
        <w:pStyle w:val="NoSpacing"/>
        <w:rPr>
          <w:sz w:val="24"/>
          <w:szCs w:val="24"/>
        </w:rPr>
      </w:pPr>
      <w:r w:rsidRPr="003015CE">
        <w:rPr>
          <w:sz w:val="24"/>
          <w:szCs w:val="24"/>
        </w:rPr>
        <w:t xml:space="preserve">                                                                                     первая квалификационная категория</w:t>
      </w:r>
    </w:p>
    <w:p w:rsidR="00BD1659" w:rsidRPr="00823342" w:rsidRDefault="00BD1659" w:rsidP="00861B30">
      <w:pPr>
        <w:rPr>
          <w:sz w:val="24"/>
          <w:szCs w:val="24"/>
        </w:rPr>
      </w:pPr>
    </w:p>
    <w:p w:rsidR="00BD1659" w:rsidRPr="00823342" w:rsidRDefault="00BD1659" w:rsidP="00861B30">
      <w:pPr>
        <w:rPr>
          <w:sz w:val="24"/>
          <w:szCs w:val="24"/>
        </w:rPr>
      </w:pPr>
    </w:p>
    <w:p w:rsidR="00BD1659" w:rsidRPr="00712F69" w:rsidRDefault="00BD1659" w:rsidP="00712F6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Асино, 2023</w:t>
      </w:r>
      <w:r w:rsidRPr="00971817">
        <w:rPr>
          <w:rFonts w:ascii="Times New Roman" w:hAnsi="Times New Roman" w:cs="Times New Roman"/>
          <w:sz w:val="24"/>
          <w:szCs w:val="24"/>
        </w:rPr>
        <w:t>г</w:t>
      </w:r>
    </w:p>
    <w:p w:rsidR="00BD1659" w:rsidRDefault="00BD1659" w:rsidP="00236AFD">
      <w:pPr>
        <w:pStyle w:val="NoSpacing"/>
        <w:jc w:val="center"/>
        <w:rPr>
          <w:b/>
          <w:bCs/>
          <w:sz w:val="24"/>
          <w:szCs w:val="24"/>
        </w:rPr>
      </w:pPr>
    </w:p>
    <w:p w:rsidR="00BD1659" w:rsidRPr="00232E48" w:rsidRDefault="00BD1659" w:rsidP="00236AFD">
      <w:pPr>
        <w:pStyle w:val="NoSpacing"/>
        <w:jc w:val="center"/>
        <w:rPr>
          <w:b/>
          <w:bCs/>
          <w:sz w:val="24"/>
          <w:szCs w:val="24"/>
        </w:rPr>
      </w:pPr>
      <w:r w:rsidRPr="00232E48">
        <w:rPr>
          <w:b/>
          <w:bCs/>
          <w:sz w:val="24"/>
          <w:szCs w:val="24"/>
        </w:rPr>
        <w:t>ПОЯСНИТЕЛЬНАЯ ЗАПИСКА</w:t>
      </w:r>
    </w:p>
    <w:p w:rsidR="00BD1659" w:rsidRPr="00232E48" w:rsidRDefault="00BD1659" w:rsidP="00232E48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232E48">
        <w:rPr>
          <w:rFonts w:ascii="Times New Roman" w:hAnsi="Times New Roman" w:cs="Times New Roman"/>
          <w:color w:val="000000"/>
          <w:sz w:val="24"/>
          <w:szCs w:val="24"/>
        </w:rPr>
        <w:t>Трудно точно припомнить с каких времен люди начали играть. Игра – естественное состояние человека. Детство каждого происходит в мире ролевых игр, помогающих ему освоить правила и законы взрослых.</w:t>
      </w:r>
    </w:p>
    <w:p w:rsidR="00BD1659" w:rsidRPr="00232E48" w:rsidRDefault="00BD1659" w:rsidP="00232E48">
      <w:pPr>
        <w:shd w:val="clear" w:color="auto" w:fill="FFFFFF"/>
        <w:spacing w:after="0" w:line="240" w:lineRule="auto"/>
        <w:ind w:firstLine="520"/>
        <w:jc w:val="both"/>
        <w:rPr>
          <w:color w:val="000000"/>
          <w:sz w:val="20"/>
          <w:szCs w:val="20"/>
        </w:rPr>
      </w:pPr>
      <w:r w:rsidRPr="00232E48">
        <w:rPr>
          <w:rFonts w:ascii="Times New Roman" w:hAnsi="Times New Roman" w:cs="Times New Roman"/>
          <w:color w:val="000000"/>
          <w:sz w:val="24"/>
          <w:szCs w:val="24"/>
        </w:rPr>
        <w:t>Детские игры подобны импровизационным театральным постановкам, где кукла, как и реальный человек, имеет свою одежду, свои игрушки и свои вещи. Ребенок становится и постановщиком, и режиссером, и актером. Он руководит своим маленьким кукольным миром, копируя то, как делают это взрослые. Но каждый ребенок играет по-своему: кому-то нравится строить, а кому-то воевать. По тому, как и в какие игры играют наши дети, судить о том, как будет в будущем выглядеть мир, когда они станут взрослыми.</w:t>
      </w:r>
    </w:p>
    <w:p w:rsidR="00BD1659" w:rsidRPr="00232E48" w:rsidRDefault="00BD1659" w:rsidP="00232E48">
      <w:pPr>
        <w:shd w:val="clear" w:color="auto" w:fill="FFFFFF"/>
        <w:spacing w:after="0" w:line="240" w:lineRule="auto"/>
        <w:ind w:firstLine="522"/>
        <w:jc w:val="both"/>
        <w:rPr>
          <w:color w:val="000000"/>
          <w:sz w:val="20"/>
          <w:szCs w:val="20"/>
        </w:rPr>
      </w:pPr>
      <w:r w:rsidRPr="00232E48">
        <w:rPr>
          <w:rFonts w:ascii="Times New Roman" w:hAnsi="Times New Roman" w:cs="Times New Roman"/>
          <w:color w:val="000000"/>
          <w:sz w:val="24"/>
          <w:szCs w:val="24"/>
        </w:rPr>
        <w:t>Сформировать правильные модели поведения, показав, как можно и должно играть – одна из важнейших задач, в осуществлении которой может помочь кукольный театр.</w:t>
      </w:r>
    </w:p>
    <w:p w:rsidR="00BD1659" w:rsidRPr="00232E48" w:rsidRDefault="00BD1659" w:rsidP="00232E48">
      <w:pPr>
        <w:shd w:val="clear" w:color="auto" w:fill="FFFFFF"/>
        <w:spacing w:after="0" w:line="240" w:lineRule="auto"/>
        <w:ind w:firstLine="522"/>
        <w:jc w:val="both"/>
        <w:rPr>
          <w:color w:val="000000"/>
          <w:sz w:val="20"/>
          <w:szCs w:val="20"/>
        </w:rPr>
      </w:pPr>
      <w:r w:rsidRPr="00232E48">
        <w:rPr>
          <w:rFonts w:ascii="Times New Roman" w:hAnsi="Times New Roman" w:cs="Times New Roman"/>
          <w:color w:val="000000"/>
          <w:sz w:val="24"/>
          <w:szCs w:val="24"/>
        </w:rPr>
        <w:t>Театр кукол – одна из лучших моделей человечества. Среди качеств, выделяющих кукольный театр из других форм театрального искусства, можно назвать такие, как долговечность и универсальность. Персонажи кукольного театра способны жить целые столетия, а музейная кукла, ведомая рукой опытного кукловода, в любой момент может ожить, разыграв перед нами ту самую комедию, которой еще несколько веков назад восхищались зрители – короли и ремесленники, дворяне и наемные солдаты.</w:t>
      </w:r>
    </w:p>
    <w:p w:rsidR="00BD1659" w:rsidRPr="00232E48" w:rsidRDefault="00BD1659" w:rsidP="00232E48">
      <w:pPr>
        <w:shd w:val="clear" w:color="auto" w:fill="FFFFFF"/>
        <w:spacing w:after="0" w:line="240" w:lineRule="auto"/>
        <w:ind w:firstLine="522"/>
        <w:jc w:val="both"/>
        <w:rPr>
          <w:color w:val="000000"/>
          <w:sz w:val="20"/>
          <w:szCs w:val="20"/>
        </w:rPr>
      </w:pPr>
      <w:r w:rsidRPr="00232E48">
        <w:rPr>
          <w:rFonts w:ascii="Times New Roman" w:hAnsi="Times New Roman" w:cs="Times New Roman"/>
          <w:color w:val="000000"/>
          <w:sz w:val="24"/>
          <w:szCs w:val="24"/>
        </w:rPr>
        <w:t>Кукольный театр универсален – его спектакли увлекают в равной степени и взрослых, и детей. Давая возможность взрослому вновь окунуться в детство, а ребенку немного повзрослеть, погружая его в мир эмоций и переживаний, переданных на доступном ему уровне, кукольный театр их сближает.</w:t>
      </w:r>
    </w:p>
    <w:p w:rsidR="00BD1659" w:rsidRPr="00232E48" w:rsidRDefault="00BD1659" w:rsidP="00232E48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0"/>
          <w:szCs w:val="20"/>
        </w:rPr>
      </w:pPr>
      <w:r w:rsidRPr="00232E48">
        <w:rPr>
          <w:rFonts w:ascii="Times New Roman" w:hAnsi="Times New Roman" w:cs="Times New Roman"/>
          <w:color w:val="000000"/>
          <w:sz w:val="24"/>
          <w:szCs w:val="24"/>
        </w:rPr>
        <w:t>Универсальным механизмом развития личности, обеспечивающим ее вхождение в мир культуры и адаптации к существованию в современном мире, является творчество.</w:t>
      </w:r>
    </w:p>
    <w:p w:rsidR="00BD1659" w:rsidRPr="00232E48" w:rsidRDefault="00BD1659" w:rsidP="00232E48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0"/>
          <w:szCs w:val="20"/>
        </w:rPr>
      </w:pPr>
      <w:r w:rsidRPr="00232E48">
        <w:rPr>
          <w:rFonts w:ascii="Times New Roman" w:hAnsi="Times New Roman" w:cs="Times New Roman"/>
          <w:color w:val="000000"/>
          <w:sz w:val="24"/>
          <w:szCs w:val="24"/>
        </w:rPr>
        <w:t>Творческая деятельность человека, как правило, обусловлена теми способностями, которые формируются в школьные годы. Она стимулирует развитие индивидуальности ребенка, его талантов, умственных и физических способностей, служит средством углубления знаний.</w:t>
      </w:r>
    </w:p>
    <w:p w:rsidR="00BD1659" w:rsidRPr="00232E48" w:rsidRDefault="00BD1659" w:rsidP="00232E48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0"/>
          <w:szCs w:val="20"/>
        </w:rPr>
      </w:pPr>
      <w:r w:rsidRPr="00232E48">
        <w:rPr>
          <w:rFonts w:ascii="Times New Roman" w:hAnsi="Times New Roman" w:cs="Times New Roman"/>
          <w:color w:val="000000"/>
          <w:sz w:val="24"/>
          <w:szCs w:val="24"/>
        </w:rPr>
        <w:t>Особым видом творческой деятельности детей является изучение и практическое освоение театрального искусства. Музыка, слово, театр настолько переплетены, что для их изучения требуется комплексный подход.</w:t>
      </w:r>
    </w:p>
    <w:p w:rsidR="00BD1659" w:rsidRPr="00232E48" w:rsidRDefault="00BD1659" w:rsidP="00236AFD">
      <w:pPr>
        <w:pStyle w:val="NoSpacing"/>
        <w:jc w:val="center"/>
        <w:rPr>
          <w:b/>
          <w:bCs/>
          <w:sz w:val="24"/>
          <w:szCs w:val="24"/>
        </w:rPr>
      </w:pPr>
    </w:p>
    <w:p w:rsidR="00BD1659" w:rsidRDefault="00BD1659" w:rsidP="00971817">
      <w:pPr>
        <w:pStyle w:val="NoSpacing"/>
        <w:jc w:val="both"/>
        <w:rPr>
          <w:sz w:val="24"/>
          <w:szCs w:val="24"/>
        </w:rPr>
      </w:pPr>
      <w:r w:rsidRPr="00232E48">
        <w:rPr>
          <w:b/>
          <w:bCs/>
          <w:sz w:val="24"/>
          <w:szCs w:val="24"/>
        </w:rPr>
        <w:t xml:space="preserve">        Актуальность программы</w:t>
      </w:r>
      <w:r>
        <w:rPr>
          <w:sz w:val="24"/>
          <w:szCs w:val="24"/>
        </w:rPr>
        <w:t xml:space="preserve">. </w:t>
      </w:r>
      <w:r w:rsidRPr="00232E48">
        <w:rPr>
          <w:color w:val="000000"/>
          <w:sz w:val="24"/>
          <w:szCs w:val="24"/>
          <w:shd w:val="clear" w:color="auto" w:fill="FFFFFF"/>
        </w:rPr>
        <w:t>Сегодня развитие театрального искусства является актуальным и</w:t>
      </w:r>
      <w:r w:rsidRPr="00232E48">
        <w:rPr>
          <w:b/>
          <w:bCs/>
          <w:color w:val="000000"/>
          <w:sz w:val="24"/>
          <w:szCs w:val="24"/>
          <w:shd w:val="clear" w:color="auto" w:fill="FFFFFF"/>
        </w:rPr>
        <w:t> </w:t>
      </w:r>
      <w:r w:rsidRPr="00232E48">
        <w:rPr>
          <w:color w:val="000000"/>
          <w:sz w:val="24"/>
          <w:szCs w:val="24"/>
          <w:shd w:val="clear" w:color="auto" w:fill="FFFFFF"/>
        </w:rPr>
        <w:t>заключается в том, что, придя в театральное объединение «Кукольный театр», ребенок через преодоление внутренних зажимов и комплексов становится открытым и свободным. Универсальность театрального искусства позволяет показать свои вокальные, музыкальные, литературные, физические и актерские данные, что ведет к воспитанию конкурентоспособной личности</w:t>
      </w:r>
    </w:p>
    <w:p w:rsidR="00BD1659" w:rsidRPr="00B57F80" w:rsidRDefault="00BD1659" w:rsidP="00232E48">
      <w:pPr>
        <w:pStyle w:val="Heading2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57F80">
        <w:rPr>
          <w:rFonts w:ascii="Times New Roman" w:hAnsi="Times New Roman" w:cs="Times New Roman"/>
          <w:color w:val="auto"/>
          <w:sz w:val="24"/>
          <w:szCs w:val="24"/>
        </w:rPr>
        <w:t>Уникальность</w:t>
      </w:r>
      <w:r w:rsidRPr="00232E48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>Универсальным механизмом развития личности, обеспечивающим ее вхождение в мир культуры и адаптации к существованию в современном мире, является творчество. Творческая деятельность человека, как правило, обусловлена теми способностями, которые формируются в школьные годы. Она стимулирует развитие индивидуальности ребенка, его талантов, умственных и физических способностей, служит средством углубления знаний. Особым видом творческой деятельности детей является изучение и практическое освоение театрального искусства. Музыка, слово, театр настолько переплетены, что для их изучения требуется комплексный подход. Программа включает в себя освоение сценической речи, умения слушать и слышать музыку, разбираться в живописи, скульптуре и т.д. Театральная педагогика включает в себя историю театра, театрально-декоративное искусство, технические средства.</w:t>
      </w:r>
    </w:p>
    <w:p w:rsidR="00BD1659" w:rsidRPr="00B57F80" w:rsidRDefault="00BD1659" w:rsidP="00232E48">
      <w:pPr>
        <w:pStyle w:val="NoSpacing"/>
        <w:jc w:val="both"/>
        <w:rPr>
          <w:sz w:val="24"/>
          <w:szCs w:val="24"/>
        </w:rPr>
      </w:pPr>
      <w:r w:rsidRPr="00B57F80">
        <w:rPr>
          <w:sz w:val="24"/>
          <w:szCs w:val="24"/>
        </w:rPr>
        <w:t>Уникальность программы обусловлена использованием широкого спектра оборудования для приобретения практических навыков работы с современными технологиями проектирования и макетирования.</w:t>
      </w:r>
    </w:p>
    <w:p w:rsidR="00BD1659" w:rsidRPr="00971817" w:rsidRDefault="00BD1659" w:rsidP="00971817">
      <w:pPr>
        <w:pStyle w:val="NoSpacing"/>
        <w:ind w:firstLine="708"/>
        <w:jc w:val="both"/>
        <w:rPr>
          <w:sz w:val="24"/>
          <w:szCs w:val="24"/>
          <w:shd w:val="clear" w:color="auto" w:fill="FFFFFF"/>
        </w:rPr>
      </w:pPr>
      <w:r w:rsidRPr="00971817">
        <w:rPr>
          <w:b/>
          <w:bCs/>
          <w:sz w:val="24"/>
          <w:szCs w:val="24"/>
        </w:rPr>
        <w:t>Новизна</w:t>
      </w:r>
      <w:r>
        <w:rPr>
          <w:b/>
          <w:bCs/>
          <w:sz w:val="24"/>
          <w:szCs w:val="24"/>
        </w:rPr>
        <w:t xml:space="preserve"> </w:t>
      </w:r>
      <w:r w:rsidRPr="00844164">
        <w:rPr>
          <w:color w:val="000000"/>
          <w:sz w:val="24"/>
          <w:szCs w:val="24"/>
          <w:shd w:val="clear" w:color="auto" w:fill="FFFFFF"/>
        </w:rPr>
        <w:t>заключается в том, что, вместе с обучением мастерству актера-кукольника, предполагаются занятия по декоративно-прикладному искусству в области изготовления кукол, декораций, реквизита к кукольным спектаклям</w:t>
      </w:r>
      <w:r>
        <w:rPr>
          <w:color w:val="000000"/>
          <w:shd w:val="clear" w:color="auto" w:fill="FFFFFF"/>
        </w:rPr>
        <w:t>.</w:t>
      </w:r>
    </w:p>
    <w:p w:rsidR="00BD1659" w:rsidRPr="00D86B16" w:rsidRDefault="00BD1659" w:rsidP="00232E48">
      <w:pPr>
        <w:pStyle w:val="NormalWeb"/>
        <w:spacing w:before="0" w:beforeAutospacing="0" w:after="0" w:afterAutospacing="0" w:line="276" w:lineRule="auto"/>
        <w:jc w:val="both"/>
      </w:pPr>
      <w:r w:rsidRPr="00971817">
        <w:rPr>
          <w:b/>
          <w:bCs/>
        </w:rPr>
        <w:t>Адресат программы</w:t>
      </w:r>
    </w:p>
    <w:p w:rsidR="00BD1659" w:rsidRPr="00844164" w:rsidRDefault="00BD1659" w:rsidP="00844164">
      <w:pPr>
        <w:pStyle w:val="c26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0"/>
          <w:szCs w:val="20"/>
        </w:rPr>
      </w:pPr>
      <w:r w:rsidRPr="00D86B16">
        <w:rPr>
          <w:rStyle w:val="Strong"/>
          <w:shd w:val="clear" w:color="auto" w:fill="FFFFFF"/>
        </w:rPr>
        <w:t>Педагогическая целесообразность</w:t>
      </w:r>
      <w:r w:rsidRPr="00D86B16">
        <w:rPr>
          <w:shd w:val="clear" w:color="auto" w:fill="FFFFFF"/>
        </w:rPr>
        <w:t> </w:t>
      </w:r>
      <w:r w:rsidRPr="00844164">
        <w:rPr>
          <w:color w:val="000000"/>
        </w:rPr>
        <w:t>Данная программа является результатом многолетнего практического опыта, педагогической, театральной, лекторской, исполнительской деятельности. В ней учитывается основные постулаты педагогики: от простого к сложному, постепенность накапливаемых знаний, навыков, умений, которые затем аккумулируются в кукольных спектаклях.</w:t>
      </w:r>
    </w:p>
    <w:p w:rsidR="00BD1659" w:rsidRPr="00844164" w:rsidRDefault="00BD1659" w:rsidP="00844164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     В основу образовательного процесса программы положены следующие принципы:</w:t>
      </w:r>
    </w:p>
    <w:p w:rsidR="00BD1659" w:rsidRPr="00844164" w:rsidRDefault="00BD1659" w:rsidP="00844164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гуманизации;</w:t>
      </w:r>
    </w:p>
    <w:p w:rsidR="00BD1659" w:rsidRPr="00844164" w:rsidRDefault="00BD1659" w:rsidP="00844164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демократизации;</w:t>
      </w:r>
    </w:p>
    <w:p w:rsidR="00BD1659" w:rsidRPr="00844164" w:rsidRDefault="00BD1659" w:rsidP="00844164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последовательности;</w:t>
      </w:r>
    </w:p>
    <w:p w:rsidR="00BD1659" w:rsidRPr="00844164" w:rsidRDefault="00BD1659" w:rsidP="00844164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системности;</w:t>
      </w:r>
    </w:p>
    <w:p w:rsidR="00BD1659" w:rsidRPr="00844164" w:rsidRDefault="00BD1659" w:rsidP="00844164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сотрудничества;</w:t>
      </w:r>
    </w:p>
    <w:p w:rsidR="00BD1659" w:rsidRPr="00844164" w:rsidRDefault="00BD1659" w:rsidP="00844164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детского центризма;</w:t>
      </w:r>
    </w:p>
    <w:p w:rsidR="00BD1659" w:rsidRPr="00844164" w:rsidRDefault="00BD1659" w:rsidP="00844164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увлекательности и творчества;</w:t>
      </w:r>
    </w:p>
    <w:p w:rsidR="00BD1659" w:rsidRPr="00844164" w:rsidRDefault="00BD1659" w:rsidP="00844164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учета возрастных и индивидуальных особенностей.</w:t>
      </w:r>
    </w:p>
    <w:p w:rsidR="00BD1659" w:rsidRPr="00971817" w:rsidRDefault="00BD1659" w:rsidP="00971817">
      <w:pPr>
        <w:pStyle w:val="NoSpacing"/>
        <w:ind w:firstLine="708"/>
        <w:jc w:val="both"/>
        <w:rPr>
          <w:sz w:val="24"/>
          <w:szCs w:val="24"/>
        </w:rPr>
      </w:pPr>
    </w:p>
    <w:p w:rsidR="00BD1659" w:rsidRPr="00C46809" w:rsidRDefault="00BD1659" w:rsidP="00C46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09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3573C9">
        <w:rPr>
          <w:rFonts w:ascii="Times New Roman" w:hAnsi="Times New Roman" w:cs="Times New Roman"/>
          <w:sz w:val="24"/>
          <w:szCs w:val="24"/>
        </w:rPr>
        <w:t>Развитие творческих способностей детей средствами кукольного театрального искусства.</w:t>
      </w:r>
    </w:p>
    <w:p w:rsidR="00BD1659" w:rsidRPr="00971817" w:rsidRDefault="00BD1659" w:rsidP="00971817">
      <w:pPr>
        <w:pStyle w:val="NoSpacing"/>
        <w:ind w:firstLine="708"/>
        <w:jc w:val="both"/>
        <w:rPr>
          <w:b/>
          <w:bCs/>
          <w:sz w:val="24"/>
          <w:szCs w:val="24"/>
        </w:rPr>
      </w:pPr>
      <w:r w:rsidRPr="00971817">
        <w:rPr>
          <w:b/>
          <w:bCs/>
          <w:sz w:val="24"/>
          <w:szCs w:val="24"/>
        </w:rPr>
        <w:t>Задачи:</w:t>
      </w:r>
    </w:p>
    <w:p w:rsidR="00BD1659" w:rsidRPr="00844164" w:rsidRDefault="00BD1659" w:rsidP="00844164">
      <w:pPr>
        <w:pStyle w:val="c26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0"/>
          <w:szCs w:val="20"/>
        </w:rPr>
      </w:pPr>
      <w:r>
        <w:t>.</w:t>
      </w:r>
      <w:r w:rsidRPr="00844164">
        <w:rPr>
          <w:b/>
          <w:bCs/>
          <w:color w:val="000000"/>
        </w:rPr>
        <w:t xml:space="preserve"> Обучающие:</w:t>
      </w:r>
    </w:p>
    <w:p w:rsidR="00BD1659" w:rsidRPr="00844164" w:rsidRDefault="00BD1659" w:rsidP="0084416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Дать первичные знания о театральном искусстве и познакомить  с традициями народного театра: играми, обрядами, обычаями.</w:t>
      </w:r>
    </w:p>
    <w:p w:rsidR="00BD1659" w:rsidRPr="00844164" w:rsidRDefault="00BD1659" w:rsidP="0084416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Познакомить с особенностями устройства кукольного театра, настольным и настольно-плоскостным, предметным и верховым театром кукол.</w:t>
      </w:r>
    </w:p>
    <w:p w:rsidR="00BD1659" w:rsidRPr="00844164" w:rsidRDefault="00BD1659" w:rsidP="0084416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Познакомить  с понятием «фольклор», фольклорным театром, жанрами и произведениями потешного фольклора.</w:t>
      </w:r>
    </w:p>
    <w:p w:rsidR="00BD1659" w:rsidRPr="00844164" w:rsidRDefault="00BD1659" w:rsidP="0084416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Познакомить с этапами подготовки театрального спектакля.</w:t>
      </w:r>
    </w:p>
    <w:p w:rsidR="00BD1659" w:rsidRPr="00844164" w:rsidRDefault="00BD1659" w:rsidP="0084416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Научить технике кукловождения, изготовления и вождения кукол.</w:t>
      </w:r>
    </w:p>
    <w:p w:rsidR="00BD1659" w:rsidRPr="00844164" w:rsidRDefault="00BD1659" w:rsidP="0084416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Научить изготавливать театральные куклы, реквизит и декорации.</w:t>
      </w:r>
    </w:p>
    <w:p w:rsidR="00BD1659" w:rsidRPr="00844164" w:rsidRDefault="00BD1659" w:rsidP="0084416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Познакомить с организацией кукольного театра.</w:t>
      </w:r>
    </w:p>
    <w:p w:rsidR="00BD1659" w:rsidRPr="00844164" w:rsidRDefault="00BD1659" w:rsidP="0084416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Научить создавать сценический образ с помощью куклы.</w:t>
      </w:r>
    </w:p>
    <w:p w:rsidR="00BD1659" w:rsidRPr="00844164" w:rsidRDefault="00BD1659" w:rsidP="00844164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Развивающие:</w:t>
      </w:r>
    </w:p>
    <w:p w:rsidR="00BD1659" w:rsidRPr="00844164" w:rsidRDefault="00BD1659" w:rsidP="00844164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Развивать интерес к театрально-игровой деятельности.</w:t>
      </w:r>
    </w:p>
    <w:p w:rsidR="00BD1659" w:rsidRPr="00844164" w:rsidRDefault="00BD1659" w:rsidP="00844164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Развивать эстетические чувства и эмоциональную сферу.</w:t>
      </w:r>
    </w:p>
    <w:p w:rsidR="00BD1659" w:rsidRPr="00844164" w:rsidRDefault="00BD1659" w:rsidP="00844164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Развивать творческие способности, навыки декоративно-прикладного искусства.</w:t>
      </w:r>
    </w:p>
    <w:p w:rsidR="00BD1659" w:rsidRPr="00844164" w:rsidRDefault="00BD1659" w:rsidP="00844164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Воспитательные:</w:t>
      </w:r>
    </w:p>
    <w:p w:rsidR="00BD1659" w:rsidRPr="00844164" w:rsidRDefault="00BD1659" w:rsidP="00844164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Воспитывать любовь к Родине через приобщение к народному творчеству.</w:t>
      </w:r>
    </w:p>
    <w:p w:rsidR="00BD1659" w:rsidRPr="00844164" w:rsidRDefault="00BD1659" w:rsidP="00844164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Воспитывать аккуратность, бережливость, трудолюбие.</w:t>
      </w:r>
    </w:p>
    <w:p w:rsidR="00BD1659" w:rsidRPr="00971817" w:rsidRDefault="00BD1659" w:rsidP="00971817">
      <w:pPr>
        <w:pStyle w:val="NoSpacing"/>
        <w:jc w:val="both"/>
        <w:rPr>
          <w:sz w:val="24"/>
          <w:szCs w:val="24"/>
          <w:u w:val="single"/>
        </w:rPr>
      </w:pPr>
    </w:p>
    <w:p w:rsidR="00BD1659" w:rsidRPr="00971817" w:rsidRDefault="00BD1659" w:rsidP="00971817">
      <w:pPr>
        <w:pStyle w:val="NoSpacing"/>
        <w:ind w:firstLine="708"/>
        <w:jc w:val="both"/>
        <w:rPr>
          <w:sz w:val="24"/>
          <w:szCs w:val="24"/>
        </w:rPr>
      </w:pPr>
      <w:r w:rsidRPr="00971817">
        <w:rPr>
          <w:b/>
          <w:bCs/>
          <w:sz w:val="24"/>
          <w:szCs w:val="24"/>
        </w:rPr>
        <w:t>Объём, срок освоения программы</w:t>
      </w:r>
      <w:r>
        <w:rPr>
          <w:sz w:val="24"/>
          <w:szCs w:val="24"/>
        </w:rPr>
        <w:t>: 1 год обучения с  сентября по май (34 занятия</w:t>
      </w:r>
      <w:r w:rsidRPr="00971817">
        <w:rPr>
          <w:sz w:val="24"/>
          <w:szCs w:val="24"/>
        </w:rPr>
        <w:t xml:space="preserve">) с соблюдением каникулярного времени.  </w:t>
      </w:r>
    </w:p>
    <w:p w:rsidR="00BD1659" w:rsidRPr="00971817" w:rsidRDefault="00BD1659" w:rsidP="00971817">
      <w:pPr>
        <w:pStyle w:val="NoSpacing"/>
        <w:ind w:firstLine="708"/>
        <w:jc w:val="both"/>
        <w:rPr>
          <w:sz w:val="24"/>
          <w:szCs w:val="24"/>
        </w:rPr>
      </w:pPr>
      <w:r w:rsidRPr="00971817">
        <w:rPr>
          <w:i/>
          <w:iCs/>
          <w:sz w:val="24"/>
          <w:szCs w:val="24"/>
        </w:rPr>
        <w:t>Режим занятий</w:t>
      </w:r>
      <w:r>
        <w:rPr>
          <w:sz w:val="24"/>
          <w:szCs w:val="24"/>
        </w:rPr>
        <w:t>: среда  с 12-00-12.40</w:t>
      </w:r>
      <w:r w:rsidRPr="00971817">
        <w:rPr>
          <w:sz w:val="24"/>
          <w:szCs w:val="24"/>
        </w:rPr>
        <w:t xml:space="preserve"> ч.</w:t>
      </w:r>
    </w:p>
    <w:p w:rsidR="00BD1659" w:rsidRPr="00971817" w:rsidRDefault="00BD1659" w:rsidP="00844164">
      <w:pPr>
        <w:pStyle w:val="NoSpacing"/>
        <w:jc w:val="both"/>
        <w:rPr>
          <w:sz w:val="24"/>
          <w:szCs w:val="24"/>
        </w:rPr>
      </w:pPr>
      <w:r w:rsidRPr="00971817">
        <w:rPr>
          <w:b/>
          <w:bCs/>
          <w:sz w:val="24"/>
          <w:szCs w:val="24"/>
        </w:rPr>
        <w:t>Основные формы и методы организации учебного процесса</w:t>
      </w:r>
      <w:r w:rsidRPr="00971817">
        <w:rPr>
          <w:sz w:val="24"/>
          <w:szCs w:val="24"/>
        </w:rPr>
        <w:t xml:space="preserve">: </w:t>
      </w:r>
    </w:p>
    <w:p w:rsidR="00BD1659" w:rsidRPr="00971817" w:rsidRDefault="00BD1659" w:rsidP="00971817">
      <w:pPr>
        <w:pStyle w:val="NoSpacing"/>
        <w:jc w:val="both"/>
        <w:rPr>
          <w:sz w:val="24"/>
          <w:szCs w:val="24"/>
        </w:rPr>
      </w:pPr>
      <w:r w:rsidRPr="00971817">
        <w:rPr>
          <w:i/>
          <w:iCs/>
          <w:sz w:val="24"/>
          <w:szCs w:val="24"/>
        </w:rPr>
        <w:t xml:space="preserve">Стартовый </w:t>
      </w:r>
      <w:r w:rsidRPr="00971817">
        <w:rPr>
          <w:sz w:val="24"/>
          <w:szCs w:val="24"/>
        </w:rPr>
        <w:t xml:space="preserve">уровень образовательной деятельности. </w:t>
      </w:r>
    </w:p>
    <w:p w:rsidR="00BD1659" w:rsidRPr="00845005" w:rsidRDefault="00BD1659" w:rsidP="00971817">
      <w:pPr>
        <w:pStyle w:val="NoSpacing"/>
        <w:jc w:val="both"/>
      </w:pPr>
      <w:r>
        <w:rPr>
          <w:sz w:val="24"/>
          <w:szCs w:val="24"/>
        </w:rPr>
        <w:t>Число детей до 30 человек.</w:t>
      </w:r>
    </w:p>
    <w:p w:rsidR="00BD1659" w:rsidRPr="00971817" w:rsidRDefault="00BD1659" w:rsidP="00971817">
      <w:pPr>
        <w:pStyle w:val="NoSpacing"/>
        <w:jc w:val="both"/>
        <w:rPr>
          <w:i/>
          <w:iCs/>
          <w:sz w:val="24"/>
          <w:szCs w:val="24"/>
        </w:rPr>
      </w:pPr>
      <w:r w:rsidRPr="00971817">
        <w:rPr>
          <w:i/>
          <w:iCs/>
          <w:sz w:val="24"/>
          <w:szCs w:val="24"/>
        </w:rPr>
        <w:t xml:space="preserve">Обучение очное. </w:t>
      </w:r>
    </w:p>
    <w:p w:rsidR="00BD1659" w:rsidRPr="00971817" w:rsidRDefault="00BD1659" w:rsidP="00971817">
      <w:pPr>
        <w:pStyle w:val="NoSpacing"/>
        <w:jc w:val="both"/>
        <w:rPr>
          <w:sz w:val="24"/>
          <w:szCs w:val="24"/>
        </w:rPr>
      </w:pPr>
      <w:r w:rsidRPr="00971817">
        <w:rPr>
          <w:i/>
          <w:iCs/>
          <w:sz w:val="24"/>
          <w:szCs w:val="24"/>
        </w:rPr>
        <w:t>Формы организации деятельности обучающихся на занятиях</w:t>
      </w:r>
      <w:r>
        <w:rPr>
          <w:sz w:val="24"/>
          <w:szCs w:val="24"/>
        </w:rPr>
        <w:t>: - индивидуальные, групповые,</w:t>
      </w:r>
      <w:r w:rsidRPr="00971817">
        <w:rPr>
          <w:sz w:val="24"/>
          <w:szCs w:val="24"/>
        </w:rPr>
        <w:t xml:space="preserve"> фронтальные. </w:t>
      </w:r>
    </w:p>
    <w:p w:rsidR="00BD1659" w:rsidRPr="00844164" w:rsidRDefault="00BD1659" w:rsidP="00844164">
      <w:pPr>
        <w:pStyle w:val="c8"/>
        <w:shd w:val="clear" w:color="auto" w:fill="FFFFFF"/>
        <w:spacing w:before="0" w:beforeAutospacing="0" w:after="0" w:afterAutospacing="0"/>
        <w:rPr>
          <w:rFonts w:cs="Calibri"/>
          <w:color w:val="000000"/>
          <w:sz w:val="20"/>
          <w:szCs w:val="20"/>
        </w:rPr>
      </w:pPr>
      <w:r>
        <w:rPr>
          <w:i/>
          <w:iCs/>
        </w:rPr>
        <w:t xml:space="preserve">Формы проведения занятий </w:t>
      </w:r>
    </w:p>
    <w:p w:rsidR="00BD1659" w:rsidRPr="00844164" w:rsidRDefault="00BD1659" w:rsidP="00844164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- тренинги;</w:t>
      </w:r>
    </w:p>
    <w:p w:rsidR="00BD1659" w:rsidRPr="00844164" w:rsidRDefault="00BD1659" w:rsidP="00844164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- беседы;</w:t>
      </w:r>
    </w:p>
    <w:p w:rsidR="00BD1659" w:rsidRPr="00844164" w:rsidRDefault="00BD1659" w:rsidP="00844164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- ролевые игры: сюжетно-ролевые, словесные, музыкальные, подвижные;</w:t>
      </w:r>
    </w:p>
    <w:p w:rsidR="00BD1659" w:rsidRPr="00844164" w:rsidRDefault="00BD1659" w:rsidP="00844164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- театрализованное представлен</w:t>
      </w:r>
      <w:r>
        <w:rPr>
          <w:rFonts w:ascii="Times New Roman" w:hAnsi="Times New Roman" w:cs="Times New Roman"/>
          <w:color w:val="000000"/>
          <w:sz w:val="24"/>
          <w:szCs w:val="24"/>
        </w:rPr>
        <w:t>ие, спектакль, творческий отчёт</w:t>
      </w:r>
      <w:r w:rsidRPr="00971817">
        <w:rPr>
          <w:i/>
          <w:iCs/>
          <w:sz w:val="24"/>
          <w:szCs w:val="24"/>
        </w:rPr>
        <w:t>.</w:t>
      </w:r>
    </w:p>
    <w:p w:rsidR="00BD1659" w:rsidRPr="00844164" w:rsidRDefault="00BD1659" w:rsidP="00844164">
      <w:pPr>
        <w:pStyle w:val="c26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0"/>
          <w:szCs w:val="20"/>
        </w:rPr>
      </w:pPr>
      <w:r w:rsidRPr="00971817">
        <w:t xml:space="preserve">Используются следующие </w:t>
      </w:r>
      <w:r w:rsidRPr="00971817">
        <w:rPr>
          <w:i/>
          <w:iCs/>
        </w:rPr>
        <w:t>методы обучения</w:t>
      </w:r>
      <w:r>
        <w:t xml:space="preserve">: </w:t>
      </w:r>
    </w:p>
    <w:p w:rsidR="00BD1659" w:rsidRPr="00844164" w:rsidRDefault="00BD1659" w:rsidP="00844164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Словесный метод: при формировании теоретических знаний.</w:t>
      </w:r>
    </w:p>
    <w:p w:rsidR="00BD1659" w:rsidRPr="00844164" w:rsidRDefault="00BD1659" w:rsidP="00844164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Наглядный метод: для развития наблюдательности, повышения внимания к изучаемым вопросам.</w:t>
      </w:r>
    </w:p>
    <w:p w:rsidR="00BD1659" w:rsidRPr="00844164" w:rsidRDefault="00BD1659" w:rsidP="00844164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Практический метод: для развития практических умений и навыков.</w:t>
      </w:r>
    </w:p>
    <w:p w:rsidR="00BD1659" w:rsidRPr="00844164" w:rsidRDefault="00BD1659" w:rsidP="00844164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Методы самостоятельной работы: для развития самостоятельности в учебной деятельности, формирования навыков учебного труда.</w:t>
      </w:r>
    </w:p>
    <w:p w:rsidR="00BD1659" w:rsidRPr="00844164" w:rsidRDefault="00BD1659" w:rsidP="00844164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color w:val="000000"/>
          <w:sz w:val="20"/>
          <w:szCs w:val="20"/>
        </w:rPr>
      </w:pPr>
      <w:r w:rsidRPr="00844164">
        <w:rPr>
          <w:rFonts w:ascii="Times New Roman" w:hAnsi="Times New Roman" w:cs="Times New Roman"/>
          <w:color w:val="000000"/>
          <w:sz w:val="24"/>
          <w:szCs w:val="24"/>
        </w:rPr>
        <w:t>Упражнения творческого характера.</w:t>
      </w:r>
    </w:p>
    <w:p w:rsidR="00BD1659" w:rsidRPr="00844164" w:rsidRDefault="00BD1659" w:rsidP="00971817">
      <w:pPr>
        <w:pStyle w:val="NoSpacing"/>
        <w:jc w:val="both"/>
        <w:rPr>
          <w:sz w:val="24"/>
          <w:szCs w:val="24"/>
        </w:rPr>
      </w:pPr>
      <w:r w:rsidRPr="006E56BA">
        <w:rPr>
          <w:b/>
          <w:bCs/>
          <w:sz w:val="24"/>
          <w:szCs w:val="24"/>
        </w:rPr>
        <w:t>Формы подведения итогов реализации программы:</w:t>
      </w:r>
      <w:r>
        <w:rPr>
          <w:b/>
          <w:bCs/>
          <w:sz w:val="24"/>
          <w:szCs w:val="24"/>
        </w:rPr>
        <w:t xml:space="preserve"> </w:t>
      </w:r>
      <w:r w:rsidRPr="00844164">
        <w:rPr>
          <w:color w:val="000000"/>
          <w:sz w:val="24"/>
          <w:szCs w:val="24"/>
          <w:shd w:val="clear" w:color="auto" w:fill="FFFFFF"/>
        </w:rPr>
        <w:t>тестирование на знание теоретического материала и практическая работа</w:t>
      </w:r>
      <w:r>
        <w:rPr>
          <w:color w:val="000000"/>
          <w:sz w:val="24"/>
          <w:szCs w:val="24"/>
          <w:shd w:val="clear" w:color="auto" w:fill="FFFFFF"/>
        </w:rPr>
        <w:t>, творческий опыт.</w:t>
      </w:r>
    </w:p>
    <w:p w:rsidR="00BD1659" w:rsidRPr="006E56BA" w:rsidRDefault="00BD1659" w:rsidP="00971817">
      <w:pPr>
        <w:pStyle w:val="NoSpacing"/>
        <w:rPr>
          <w:sz w:val="24"/>
          <w:szCs w:val="24"/>
        </w:rPr>
      </w:pPr>
    </w:p>
    <w:p w:rsidR="00BD1659" w:rsidRPr="006E56BA" w:rsidRDefault="00BD1659" w:rsidP="006E56BA">
      <w:pPr>
        <w:pStyle w:val="NoSpacing"/>
        <w:jc w:val="center"/>
        <w:rPr>
          <w:b/>
          <w:bCs/>
          <w:sz w:val="24"/>
          <w:szCs w:val="24"/>
        </w:rPr>
      </w:pPr>
      <w:r w:rsidRPr="006E56BA">
        <w:rPr>
          <w:b/>
          <w:bCs/>
          <w:sz w:val="24"/>
          <w:szCs w:val="24"/>
        </w:rPr>
        <w:t>СОДЕРЖАНИЕ  ПРОГРАММЫ</w:t>
      </w:r>
    </w:p>
    <w:p w:rsidR="00BD1659" w:rsidRDefault="00BD1659" w:rsidP="00971817">
      <w:pPr>
        <w:pStyle w:val="NoSpacing"/>
        <w:rPr>
          <w:sz w:val="24"/>
          <w:szCs w:val="24"/>
        </w:rPr>
      </w:pPr>
    </w:p>
    <w:p w:rsidR="00BD1659" w:rsidRPr="006E56BA" w:rsidRDefault="00BD1659" w:rsidP="00BD1EE7">
      <w:pPr>
        <w:pStyle w:val="NoSpacing"/>
        <w:jc w:val="center"/>
        <w:rPr>
          <w:b/>
          <w:bCs/>
          <w:sz w:val="24"/>
          <w:szCs w:val="24"/>
        </w:rPr>
      </w:pPr>
      <w:r w:rsidRPr="006E56BA">
        <w:rPr>
          <w:b/>
          <w:bCs/>
          <w:sz w:val="24"/>
          <w:szCs w:val="24"/>
        </w:rPr>
        <w:t>Учебный план</w:t>
      </w:r>
    </w:p>
    <w:tbl>
      <w:tblPr>
        <w:tblpPr w:leftFromText="180" w:rightFromText="180" w:vertAnchor="text" w:horzAnchor="margin" w:tblpXSpec="center" w:tblpY="136"/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"/>
        <w:gridCol w:w="2910"/>
        <w:gridCol w:w="902"/>
        <w:gridCol w:w="709"/>
        <w:gridCol w:w="850"/>
        <w:gridCol w:w="3895"/>
      </w:tblGrid>
      <w:tr w:rsidR="00BD1659" w:rsidRPr="00B13956">
        <w:trPr>
          <w:cantSplit/>
          <w:trHeight w:val="459"/>
        </w:trPr>
        <w:tc>
          <w:tcPr>
            <w:tcW w:w="549" w:type="dxa"/>
            <w:vMerge w:val="restart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№</w:t>
            </w:r>
          </w:p>
        </w:tc>
        <w:tc>
          <w:tcPr>
            <w:tcW w:w="2910" w:type="dxa"/>
            <w:vMerge w:val="restart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Наименование разделов,</w:t>
            </w:r>
          </w:p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блоков, тем</w:t>
            </w:r>
          </w:p>
        </w:tc>
        <w:tc>
          <w:tcPr>
            <w:tcW w:w="902" w:type="dxa"/>
            <w:vMerge w:val="restart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Всего, час</w:t>
            </w:r>
          </w:p>
        </w:tc>
        <w:tc>
          <w:tcPr>
            <w:tcW w:w="1559" w:type="dxa"/>
            <w:gridSpan w:val="2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895" w:type="dxa"/>
            <w:vMerge w:val="restart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 xml:space="preserve"> Форма контроля </w:t>
            </w:r>
          </w:p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(аттестации)</w:t>
            </w:r>
          </w:p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</w:p>
        </w:tc>
      </w:tr>
      <w:tr w:rsidR="00BD1659" w:rsidRPr="00B13956">
        <w:trPr>
          <w:cantSplit/>
          <w:trHeight w:val="459"/>
        </w:trPr>
        <w:tc>
          <w:tcPr>
            <w:tcW w:w="549" w:type="dxa"/>
            <w:vMerge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910" w:type="dxa"/>
            <w:vMerge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902" w:type="dxa"/>
            <w:vMerge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теория</w:t>
            </w:r>
          </w:p>
        </w:tc>
        <w:tc>
          <w:tcPr>
            <w:tcW w:w="850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практика</w:t>
            </w:r>
          </w:p>
        </w:tc>
        <w:tc>
          <w:tcPr>
            <w:tcW w:w="3895" w:type="dxa"/>
            <w:vMerge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</w:p>
        </w:tc>
      </w:tr>
      <w:tr w:rsidR="00BD1659" w:rsidRPr="00B13956">
        <w:trPr>
          <w:cantSplit/>
          <w:trHeight w:val="459"/>
        </w:trPr>
        <w:tc>
          <w:tcPr>
            <w:tcW w:w="549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1</w:t>
            </w:r>
          </w:p>
        </w:tc>
        <w:tc>
          <w:tcPr>
            <w:tcW w:w="2910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Вводное занятие. Знакомство с театром.</w:t>
            </w:r>
          </w:p>
        </w:tc>
        <w:tc>
          <w:tcPr>
            <w:tcW w:w="902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895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 </w:t>
            </w:r>
          </w:p>
        </w:tc>
      </w:tr>
      <w:tr w:rsidR="00BD1659" w:rsidRPr="00B13956">
        <w:trPr>
          <w:cantSplit/>
          <w:trHeight w:val="459"/>
        </w:trPr>
        <w:tc>
          <w:tcPr>
            <w:tcW w:w="549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2</w:t>
            </w:r>
          </w:p>
        </w:tc>
        <w:tc>
          <w:tcPr>
            <w:tcW w:w="2910" w:type="dxa"/>
          </w:tcPr>
          <w:p w:rsidR="00BD1659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театром.</w:t>
            </w:r>
          </w:p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Настольный театр кукол.</w:t>
            </w:r>
          </w:p>
        </w:tc>
        <w:tc>
          <w:tcPr>
            <w:tcW w:w="902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95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Краткая самостоятельная работа  </w:t>
            </w:r>
          </w:p>
        </w:tc>
      </w:tr>
      <w:tr w:rsidR="00BD1659" w:rsidRPr="00B13956">
        <w:trPr>
          <w:cantSplit/>
          <w:trHeight w:val="459"/>
        </w:trPr>
        <w:tc>
          <w:tcPr>
            <w:tcW w:w="549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3</w:t>
            </w:r>
          </w:p>
        </w:tc>
        <w:tc>
          <w:tcPr>
            <w:tcW w:w="2910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Настольный плоскостной театр. </w:t>
            </w:r>
          </w:p>
        </w:tc>
        <w:tc>
          <w:tcPr>
            <w:tcW w:w="902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95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</w:p>
        </w:tc>
      </w:tr>
      <w:tr w:rsidR="00BD1659" w:rsidRPr="00B13956">
        <w:trPr>
          <w:cantSplit/>
          <w:trHeight w:val="459"/>
        </w:trPr>
        <w:tc>
          <w:tcPr>
            <w:tcW w:w="549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4</w:t>
            </w:r>
          </w:p>
        </w:tc>
        <w:tc>
          <w:tcPr>
            <w:tcW w:w="2910" w:type="dxa"/>
          </w:tcPr>
          <w:p w:rsidR="00BD1659" w:rsidRPr="00BD1EE7" w:rsidRDefault="00BD1659" w:rsidP="00971817">
            <w:pPr>
              <w:pStyle w:val="NoSpacing"/>
              <w:rPr>
                <w:sz w:val="24"/>
                <w:szCs w:val="24"/>
              </w:rPr>
            </w:pPr>
            <w:r w:rsidRPr="005F0D74">
              <w:rPr>
                <w:color w:val="000000"/>
                <w:sz w:val="24"/>
                <w:szCs w:val="24"/>
              </w:rPr>
              <w:t>Театр игрушек. Способы обновления сказки.</w:t>
            </w:r>
          </w:p>
        </w:tc>
        <w:tc>
          <w:tcPr>
            <w:tcW w:w="902" w:type="dxa"/>
          </w:tcPr>
          <w:p w:rsidR="00BD1659" w:rsidRPr="00BD1EE7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D1659" w:rsidRPr="00BD1EE7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1659" w:rsidRPr="00BD1EE7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95" w:type="dxa"/>
          </w:tcPr>
          <w:p w:rsidR="00BD1659" w:rsidRPr="00BD1EE7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</w:tc>
      </w:tr>
      <w:tr w:rsidR="00BD1659" w:rsidRPr="00B13956">
        <w:trPr>
          <w:cantSplit/>
          <w:trHeight w:val="459"/>
        </w:trPr>
        <w:tc>
          <w:tcPr>
            <w:tcW w:w="549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5</w:t>
            </w:r>
          </w:p>
        </w:tc>
        <w:tc>
          <w:tcPr>
            <w:tcW w:w="2910" w:type="dxa"/>
          </w:tcPr>
          <w:p w:rsidR="00BD1659" w:rsidRPr="00D86B16" w:rsidRDefault="00BD1659" w:rsidP="00971817">
            <w:pPr>
              <w:pStyle w:val="NoSpacing"/>
              <w:rPr>
                <w:color w:val="FF0000"/>
                <w:sz w:val="24"/>
                <w:szCs w:val="24"/>
              </w:rPr>
            </w:pPr>
            <w:r w:rsidRPr="005F0D74">
              <w:rPr>
                <w:color w:val="000000"/>
                <w:sz w:val="24"/>
                <w:szCs w:val="24"/>
              </w:rPr>
              <w:t>Сочинение сказки. Индивидуальная работа.</w:t>
            </w:r>
          </w:p>
        </w:tc>
        <w:tc>
          <w:tcPr>
            <w:tcW w:w="902" w:type="dxa"/>
          </w:tcPr>
          <w:p w:rsidR="00BD1659" w:rsidRPr="005C061B" w:rsidRDefault="00BD1659" w:rsidP="00971817">
            <w:pPr>
              <w:pStyle w:val="NoSpacing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D1659" w:rsidRPr="005C061B" w:rsidRDefault="00BD1659" w:rsidP="00971817">
            <w:pPr>
              <w:pStyle w:val="NoSpacing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1659" w:rsidRPr="005C061B" w:rsidRDefault="00BD1659" w:rsidP="00971817">
            <w:pPr>
              <w:pStyle w:val="NoSpacing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895" w:type="dxa"/>
          </w:tcPr>
          <w:p w:rsidR="00BD1659" w:rsidRPr="005C061B" w:rsidRDefault="00BD1659" w:rsidP="00971817">
            <w:pPr>
              <w:pStyle w:val="NoSpacing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Творческая работа</w:t>
            </w:r>
          </w:p>
        </w:tc>
      </w:tr>
      <w:tr w:rsidR="00BD1659" w:rsidRPr="00B13956">
        <w:trPr>
          <w:cantSplit/>
          <w:trHeight w:val="459"/>
        </w:trPr>
        <w:tc>
          <w:tcPr>
            <w:tcW w:w="549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6</w:t>
            </w:r>
          </w:p>
        </w:tc>
        <w:tc>
          <w:tcPr>
            <w:tcW w:w="2910" w:type="dxa"/>
          </w:tcPr>
          <w:p w:rsidR="00BD1659" w:rsidRPr="00B0249F" w:rsidRDefault="00BD1659" w:rsidP="00971817">
            <w:pPr>
              <w:pStyle w:val="NoSpacing"/>
              <w:rPr>
                <w:color w:val="000000"/>
                <w:sz w:val="24"/>
                <w:szCs w:val="24"/>
              </w:rPr>
            </w:pPr>
            <w:r w:rsidRPr="00B0249F">
              <w:rPr>
                <w:color w:val="000000"/>
                <w:sz w:val="24"/>
                <w:szCs w:val="24"/>
              </w:rPr>
              <w:t>Театр пяти пальчиков</w:t>
            </w:r>
          </w:p>
        </w:tc>
        <w:tc>
          <w:tcPr>
            <w:tcW w:w="902" w:type="dxa"/>
          </w:tcPr>
          <w:p w:rsidR="00BD1659" w:rsidRPr="00B0249F" w:rsidRDefault="00BD1659" w:rsidP="00971817">
            <w:pPr>
              <w:pStyle w:val="NoSpacing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BD1659" w:rsidRPr="0039168B" w:rsidRDefault="00BD1659" w:rsidP="00971817">
            <w:pPr>
              <w:pStyle w:val="NoSpacing"/>
              <w:rPr>
                <w:color w:val="000000"/>
                <w:sz w:val="24"/>
                <w:szCs w:val="24"/>
              </w:rPr>
            </w:pPr>
            <w:r w:rsidRPr="0039168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1659" w:rsidRPr="0039168B" w:rsidRDefault="00BD1659" w:rsidP="00971817">
            <w:pPr>
              <w:pStyle w:val="NoSpacing"/>
              <w:rPr>
                <w:color w:val="000000"/>
                <w:sz w:val="24"/>
                <w:szCs w:val="24"/>
              </w:rPr>
            </w:pPr>
            <w:r w:rsidRPr="0039168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895" w:type="dxa"/>
          </w:tcPr>
          <w:p w:rsidR="00BD1659" w:rsidRPr="00916188" w:rsidRDefault="00BD1659" w:rsidP="0048785B">
            <w:pPr>
              <w:pStyle w:val="NoSpacing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Творческая работа</w:t>
            </w:r>
          </w:p>
        </w:tc>
      </w:tr>
      <w:tr w:rsidR="00BD1659" w:rsidRPr="00B13956">
        <w:trPr>
          <w:cantSplit/>
          <w:trHeight w:val="459"/>
        </w:trPr>
        <w:tc>
          <w:tcPr>
            <w:tcW w:w="549" w:type="dxa"/>
          </w:tcPr>
          <w:p w:rsidR="00BD1659" w:rsidRPr="00B0249F" w:rsidRDefault="00BD1659" w:rsidP="00971817">
            <w:pPr>
              <w:pStyle w:val="NoSpacing"/>
              <w:rPr>
                <w:color w:val="000000"/>
                <w:sz w:val="24"/>
                <w:szCs w:val="24"/>
              </w:rPr>
            </w:pPr>
            <w:r w:rsidRPr="00B0249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910" w:type="dxa"/>
          </w:tcPr>
          <w:p w:rsidR="00BD1659" w:rsidRPr="00B0249F" w:rsidRDefault="00BD1659" w:rsidP="00BD1EE7">
            <w:pPr>
              <w:pStyle w:val="NoSpacing"/>
              <w:rPr>
                <w:color w:val="000000"/>
                <w:sz w:val="24"/>
                <w:szCs w:val="24"/>
              </w:rPr>
            </w:pPr>
            <w:r w:rsidRPr="00B0249F">
              <w:rPr>
                <w:color w:val="000000"/>
                <w:sz w:val="24"/>
                <w:szCs w:val="24"/>
              </w:rPr>
              <w:t>Народный театр</w:t>
            </w:r>
          </w:p>
        </w:tc>
        <w:tc>
          <w:tcPr>
            <w:tcW w:w="902" w:type="dxa"/>
          </w:tcPr>
          <w:p w:rsidR="00BD1659" w:rsidRPr="00B0249F" w:rsidRDefault="00BD1659" w:rsidP="00971817">
            <w:pPr>
              <w:pStyle w:val="NoSpacing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BD1659" w:rsidRPr="00B0249F" w:rsidRDefault="00BD1659" w:rsidP="00971817">
            <w:pPr>
              <w:pStyle w:val="NoSpacing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1659" w:rsidRPr="00B0249F" w:rsidRDefault="00BD1659" w:rsidP="00971817">
            <w:pPr>
              <w:pStyle w:val="NoSpacing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895" w:type="dxa"/>
          </w:tcPr>
          <w:p w:rsidR="00BD1659" w:rsidRPr="00916188" w:rsidRDefault="00BD1659" w:rsidP="00971817">
            <w:pPr>
              <w:pStyle w:val="NoSpacing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Письменный и устный опрос</w:t>
            </w:r>
          </w:p>
        </w:tc>
      </w:tr>
      <w:tr w:rsidR="00BD1659" w:rsidRPr="00B13956">
        <w:trPr>
          <w:cantSplit/>
          <w:trHeight w:val="459"/>
        </w:trPr>
        <w:tc>
          <w:tcPr>
            <w:tcW w:w="549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8</w:t>
            </w:r>
          </w:p>
        </w:tc>
        <w:tc>
          <w:tcPr>
            <w:tcW w:w="2910" w:type="dxa"/>
          </w:tcPr>
          <w:p w:rsidR="00BD1659" w:rsidRPr="00916188" w:rsidRDefault="00BD1659" w:rsidP="00BD1EE7">
            <w:pPr>
              <w:pStyle w:val="NoSpacing"/>
              <w:rPr>
                <w:color w:val="000000"/>
                <w:sz w:val="24"/>
                <w:szCs w:val="24"/>
              </w:rPr>
            </w:pPr>
            <w:r w:rsidRPr="00916188">
              <w:rPr>
                <w:color w:val="000000"/>
                <w:sz w:val="24"/>
                <w:szCs w:val="24"/>
              </w:rPr>
              <w:t>Театр верховых кукол</w:t>
            </w:r>
          </w:p>
        </w:tc>
        <w:tc>
          <w:tcPr>
            <w:tcW w:w="902" w:type="dxa"/>
          </w:tcPr>
          <w:p w:rsidR="00BD1659" w:rsidRPr="0039168B" w:rsidRDefault="00BD1659" w:rsidP="00971817">
            <w:pPr>
              <w:pStyle w:val="NoSpacing"/>
              <w:rPr>
                <w:color w:val="000000"/>
                <w:sz w:val="24"/>
                <w:szCs w:val="24"/>
              </w:rPr>
            </w:pPr>
            <w:r w:rsidRPr="0039168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BD1659" w:rsidRPr="0039168B" w:rsidRDefault="00BD1659" w:rsidP="00971817">
            <w:pPr>
              <w:pStyle w:val="NoSpacing"/>
              <w:rPr>
                <w:color w:val="000000"/>
                <w:sz w:val="24"/>
                <w:szCs w:val="24"/>
              </w:rPr>
            </w:pPr>
            <w:r w:rsidRPr="0039168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1659" w:rsidRPr="0039168B" w:rsidRDefault="00BD1659" w:rsidP="00971817">
            <w:pPr>
              <w:pStyle w:val="NoSpacing"/>
              <w:rPr>
                <w:color w:val="000000"/>
                <w:sz w:val="24"/>
                <w:szCs w:val="24"/>
              </w:rPr>
            </w:pPr>
            <w:r w:rsidRPr="0039168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895" w:type="dxa"/>
          </w:tcPr>
          <w:p w:rsidR="00BD1659" w:rsidRPr="00916188" w:rsidRDefault="00BD1659" w:rsidP="00971817">
            <w:pPr>
              <w:pStyle w:val="NoSpacing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</w:tc>
      </w:tr>
      <w:tr w:rsidR="00BD1659" w:rsidRPr="00B13956">
        <w:trPr>
          <w:cantSplit/>
          <w:trHeight w:val="459"/>
        </w:trPr>
        <w:tc>
          <w:tcPr>
            <w:tcW w:w="549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9</w:t>
            </w:r>
          </w:p>
        </w:tc>
        <w:tc>
          <w:tcPr>
            <w:tcW w:w="2910" w:type="dxa"/>
          </w:tcPr>
          <w:p w:rsidR="00BD1659" w:rsidRPr="00D86B16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Фольклорный театр</w:t>
            </w:r>
          </w:p>
        </w:tc>
        <w:tc>
          <w:tcPr>
            <w:tcW w:w="902" w:type="dxa"/>
          </w:tcPr>
          <w:p w:rsidR="00BD1659" w:rsidRPr="00D86B16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BD1659" w:rsidRPr="00D86B16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1659" w:rsidRPr="00D86B16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95" w:type="dxa"/>
          </w:tcPr>
          <w:p w:rsidR="00BD1659" w:rsidRPr="00D86B16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</w:tc>
      </w:tr>
      <w:tr w:rsidR="00BD1659" w:rsidRPr="00B13956">
        <w:trPr>
          <w:cantSplit/>
          <w:trHeight w:val="459"/>
        </w:trPr>
        <w:tc>
          <w:tcPr>
            <w:tcW w:w="549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10</w:t>
            </w:r>
          </w:p>
        </w:tc>
        <w:tc>
          <w:tcPr>
            <w:tcW w:w="2910" w:type="dxa"/>
          </w:tcPr>
          <w:p w:rsidR="00BD1659" w:rsidRPr="00D86B16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Совместная театрализованная деятельность.</w:t>
            </w:r>
          </w:p>
        </w:tc>
        <w:tc>
          <w:tcPr>
            <w:tcW w:w="902" w:type="dxa"/>
          </w:tcPr>
          <w:p w:rsidR="00BD1659" w:rsidRPr="00D86B16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D1659" w:rsidRPr="00D86B16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BD1659" w:rsidRPr="00D86B16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95" w:type="dxa"/>
          </w:tcPr>
          <w:p w:rsidR="00BD1659" w:rsidRPr="00D86B16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</w:tc>
      </w:tr>
      <w:tr w:rsidR="00BD1659" w:rsidRPr="00B13956">
        <w:trPr>
          <w:cantSplit/>
          <w:trHeight w:val="459"/>
        </w:trPr>
        <w:tc>
          <w:tcPr>
            <w:tcW w:w="549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11</w:t>
            </w:r>
          </w:p>
        </w:tc>
        <w:tc>
          <w:tcPr>
            <w:tcW w:w="2910" w:type="dxa"/>
          </w:tcPr>
          <w:p w:rsidR="00BD1659" w:rsidRPr="00D86B16" w:rsidRDefault="00BD1659" w:rsidP="00971817">
            <w:pPr>
              <w:pStyle w:val="NoSpacing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Аттестация обучающихся</w:t>
            </w:r>
          </w:p>
        </w:tc>
        <w:tc>
          <w:tcPr>
            <w:tcW w:w="902" w:type="dxa"/>
          </w:tcPr>
          <w:p w:rsidR="00BD1659" w:rsidRPr="00D86B16" w:rsidRDefault="00BD1659" w:rsidP="00971817">
            <w:pPr>
              <w:pStyle w:val="NoSpacing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</w:tcPr>
          <w:p w:rsidR="00BD1659" w:rsidRPr="00D86B16" w:rsidRDefault="00BD1659" w:rsidP="00971817">
            <w:pPr>
              <w:pStyle w:val="NoSpacing"/>
              <w:rPr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BD1659" w:rsidRPr="00D86B16" w:rsidRDefault="00BD1659" w:rsidP="00971817">
            <w:pPr>
              <w:pStyle w:val="NoSpacing"/>
              <w:rPr>
                <w:sz w:val="24"/>
                <w:szCs w:val="24"/>
                <w:lang w:val="tt-RU"/>
              </w:rPr>
            </w:pPr>
          </w:p>
        </w:tc>
        <w:tc>
          <w:tcPr>
            <w:tcW w:w="3895" w:type="dxa"/>
          </w:tcPr>
          <w:p w:rsidR="00BD1659" w:rsidRPr="00D86B16" w:rsidRDefault="00BD1659" w:rsidP="00971817">
            <w:pPr>
              <w:pStyle w:val="NoSpacing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Тестирование </w:t>
            </w:r>
          </w:p>
        </w:tc>
      </w:tr>
      <w:tr w:rsidR="00BD1659" w:rsidRPr="00B13956">
        <w:trPr>
          <w:cantSplit/>
          <w:trHeight w:val="459"/>
        </w:trPr>
        <w:tc>
          <w:tcPr>
            <w:tcW w:w="549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12</w:t>
            </w:r>
          </w:p>
        </w:tc>
        <w:tc>
          <w:tcPr>
            <w:tcW w:w="2910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занятие</w:t>
            </w:r>
          </w:p>
        </w:tc>
        <w:tc>
          <w:tcPr>
            <w:tcW w:w="902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895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Итоговая творческая работа</w:t>
            </w:r>
          </w:p>
        </w:tc>
      </w:tr>
      <w:tr w:rsidR="00BD1659" w:rsidRPr="00B13956">
        <w:trPr>
          <w:cantSplit/>
          <w:trHeight w:val="459"/>
        </w:trPr>
        <w:tc>
          <w:tcPr>
            <w:tcW w:w="549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910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Итого:</w:t>
            </w:r>
          </w:p>
        </w:tc>
        <w:tc>
          <w:tcPr>
            <w:tcW w:w="902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895" w:type="dxa"/>
          </w:tcPr>
          <w:p w:rsidR="00BD1659" w:rsidRPr="00971817" w:rsidRDefault="00BD1659" w:rsidP="00971817">
            <w:pPr>
              <w:pStyle w:val="NoSpacing"/>
              <w:rPr>
                <w:sz w:val="24"/>
                <w:szCs w:val="24"/>
              </w:rPr>
            </w:pPr>
          </w:p>
        </w:tc>
      </w:tr>
    </w:tbl>
    <w:p w:rsidR="00BD1659" w:rsidRDefault="00BD1659" w:rsidP="00971817">
      <w:pPr>
        <w:pStyle w:val="NoSpacing"/>
        <w:rPr>
          <w:b/>
          <w:bCs/>
          <w:sz w:val="24"/>
          <w:szCs w:val="24"/>
        </w:rPr>
      </w:pPr>
    </w:p>
    <w:p w:rsidR="00BD1659" w:rsidRDefault="00BD1659" w:rsidP="00971817">
      <w:pPr>
        <w:pStyle w:val="NoSpacing"/>
        <w:rPr>
          <w:b/>
          <w:bCs/>
          <w:sz w:val="24"/>
          <w:szCs w:val="24"/>
        </w:rPr>
      </w:pPr>
      <w:r w:rsidRPr="006E56BA">
        <w:rPr>
          <w:b/>
          <w:bCs/>
          <w:sz w:val="24"/>
          <w:szCs w:val="24"/>
        </w:rPr>
        <w:t xml:space="preserve">Содержание учебного </w:t>
      </w:r>
      <w:r w:rsidRPr="00474D1F">
        <w:rPr>
          <w:b/>
          <w:bCs/>
          <w:sz w:val="24"/>
          <w:szCs w:val="24"/>
        </w:rPr>
        <w:t>плана</w:t>
      </w:r>
    </w:p>
    <w:p w:rsidR="00BD1659" w:rsidRDefault="00BD1659" w:rsidP="00505E55">
      <w:pPr>
        <w:shd w:val="clear" w:color="auto" w:fill="FFFFFF"/>
        <w:spacing w:before="100" w:beforeAutospacing="1" w:after="100" w:afterAutospacing="1" w:line="240" w:lineRule="auto"/>
        <w:ind w:right="-3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0D7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Знакомство с театром. </w:t>
      </w:r>
      <w:r w:rsidRPr="005F0D74">
        <w:rPr>
          <w:rFonts w:ascii="Times New Roman" w:hAnsi="Times New Roman" w:cs="Times New Roman"/>
          <w:color w:val="000000"/>
          <w:sz w:val="24"/>
          <w:szCs w:val="24"/>
        </w:rPr>
        <w:t>Этические нормы поведения в театре.</w:t>
      </w:r>
      <w:r w:rsidRPr="005F0D7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5F0D74">
        <w:rPr>
          <w:rFonts w:ascii="Times New Roman" w:hAnsi="Times New Roman" w:cs="Times New Roman"/>
          <w:color w:val="000000"/>
          <w:sz w:val="24"/>
          <w:szCs w:val="24"/>
        </w:rPr>
        <w:t>Первичные знания о театральном искусстве: слово и изображение, слово и действие, актер и зритель, актер и кукла. История театра кукол. Основы построения кукольного театра.</w:t>
      </w:r>
    </w:p>
    <w:p w:rsidR="00BD1659" w:rsidRDefault="00BD1659" w:rsidP="00505E55">
      <w:pPr>
        <w:shd w:val="clear" w:color="auto" w:fill="FFFFFF"/>
        <w:spacing w:before="100" w:beforeAutospacing="1" w:after="100" w:afterAutospacing="1" w:line="240" w:lineRule="auto"/>
        <w:ind w:right="-3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0D7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Настольный театр кукол. </w:t>
      </w:r>
      <w:r w:rsidRPr="005F0D74">
        <w:rPr>
          <w:rFonts w:ascii="Times New Roman" w:hAnsi="Times New Roman" w:cs="Times New Roman"/>
          <w:color w:val="000000"/>
          <w:sz w:val="24"/>
          <w:szCs w:val="24"/>
        </w:rPr>
        <w:t>Иллюстрация русских народных сказок. Разыгрывание сюжетов сказок, литературных произведений. Оборудование. Особенности изменения сцены. Подготовка спектакля. Изготовление персонажей. Средства выразительности: дикция, эмоции, речь. Действие и разговор от имени персонажа. Сочетание движений игрушек с речью.</w:t>
      </w:r>
    </w:p>
    <w:p w:rsidR="00BD1659" w:rsidRDefault="00BD1659" w:rsidP="00505E55">
      <w:pPr>
        <w:shd w:val="clear" w:color="auto" w:fill="FFFFFF"/>
        <w:spacing w:before="100" w:beforeAutospacing="1" w:after="100" w:afterAutospacing="1" w:line="240" w:lineRule="auto"/>
        <w:ind w:right="-3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0D7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Настольно-плоскостной театр. </w:t>
      </w:r>
      <w:r w:rsidRPr="005F0D74">
        <w:rPr>
          <w:rFonts w:ascii="Times New Roman" w:hAnsi="Times New Roman" w:cs="Times New Roman"/>
          <w:color w:val="000000"/>
          <w:sz w:val="24"/>
          <w:szCs w:val="24"/>
        </w:rPr>
        <w:t>Технология изготовления картонных силуэтов. Основы манипуляции простыми куклами. Основы сценического движения. Манипулирование куклами, создание простейших декораций, определение места для сцены. Развитие артикуляции и дикции. Разыгрывание сюжетов сказок и литературных произведений. Постановка кукольных концертов. Создание игровых образов с использованием мимики, пантомимики, интонации</w:t>
      </w:r>
    </w:p>
    <w:p w:rsidR="00BD1659" w:rsidRDefault="00BD1659" w:rsidP="00505E55">
      <w:pPr>
        <w:shd w:val="clear" w:color="auto" w:fill="FFFFFF"/>
        <w:spacing w:before="100" w:beforeAutospacing="1" w:after="100" w:afterAutospacing="1" w:line="240" w:lineRule="auto"/>
        <w:ind w:right="-3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0D7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Театр игрушек. Способы обновления сказки.</w:t>
      </w:r>
      <w:r w:rsidRPr="005F0D74">
        <w:rPr>
          <w:rFonts w:ascii="Times New Roman" w:hAnsi="Times New Roman" w:cs="Times New Roman"/>
          <w:color w:val="000000"/>
          <w:sz w:val="24"/>
          <w:szCs w:val="24"/>
        </w:rPr>
        <w:t> Способы обновления сказок. Соединение различных персонажей в одной сказке. Пародия на уже знакомую сказку. Получение нового из старого путем извлечения сюжета и героев. Продолжение сказок после окончания</w:t>
      </w:r>
    </w:p>
    <w:p w:rsidR="00BD1659" w:rsidRDefault="00BD1659" w:rsidP="00505E55">
      <w:pPr>
        <w:shd w:val="clear" w:color="auto" w:fill="FFFFFF"/>
        <w:spacing w:before="100" w:beforeAutospacing="1" w:after="100" w:afterAutospacing="1" w:line="240" w:lineRule="auto"/>
        <w:ind w:right="-3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0D7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Театр пяти пальчиков. </w:t>
      </w:r>
      <w:r w:rsidRPr="005F0D74">
        <w:rPr>
          <w:rFonts w:ascii="Times New Roman" w:hAnsi="Times New Roman" w:cs="Times New Roman"/>
          <w:color w:val="000000"/>
          <w:sz w:val="24"/>
          <w:szCs w:val="24"/>
        </w:rPr>
        <w:t>Разыгрывание сюжетов сказок и литературных произведений. Технология изготовления персонажей различными способами (вязание, бумагопластика, мягкая игрушка). Техника кукловождения. Дикция, интонация. Разыгрывание театральных спектаклей. Постановка кукольных концертов. Исполнение стихов, песенок, текста в соответствии с игровым образом. Изготовление ширмы, декораций, реквизита.</w:t>
      </w:r>
    </w:p>
    <w:p w:rsidR="00BD1659" w:rsidRDefault="00BD1659" w:rsidP="00505E55">
      <w:pPr>
        <w:shd w:val="clear" w:color="auto" w:fill="FFFFFF"/>
        <w:spacing w:before="100" w:beforeAutospacing="1" w:after="100" w:afterAutospacing="1" w:line="240" w:lineRule="auto"/>
        <w:ind w:right="-3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0D7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Народный театр. </w:t>
      </w:r>
      <w:r w:rsidRPr="005F0D74">
        <w:rPr>
          <w:rFonts w:ascii="Times New Roman" w:hAnsi="Times New Roman" w:cs="Times New Roman"/>
          <w:color w:val="000000"/>
          <w:sz w:val="24"/>
          <w:szCs w:val="24"/>
        </w:rPr>
        <w:t>Знакомство с понятием «фольклор». Потешный фольклор (загадки, скороговорки, словесные игры, поддевки, дразнилки, небылицы, перевертыши, докучные сказки). Обрядовый фольклор: сбор урожая, зимние колядки, весенние заклички). Жанры (молчанки, скороговорки, считалки, игры и т.д.). Выработка дикции и артикуляции. Сравнение, метафоры, красноречие. Технология изготовления реквизита к обрядовым действиям (костюмы кукол) и декораций к фольклорным представлениям. Постановка кукольного спектакля.</w:t>
      </w:r>
    </w:p>
    <w:p w:rsidR="00BD1659" w:rsidRDefault="00BD1659" w:rsidP="00505E55">
      <w:pPr>
        <w:shd w:val="clear" w:color="auto" w:fill="FFFFFF"/>
        <w:spacing w:before="100" w:beforeAutospacing="1" w:after="100" w:afterAutospacing="1" w:line="240" w:lineRule="auto"/>
        <w:ind w:right="-3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0D7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Театр верховых кукол. </w:t>
      </w:r>
      <w:r w:rsidRPr="005F0D74">
        <w:rPr>
          <w:rFonts w:ascii="Times New Roman" w:hAnsi="Times New Roman" w:cs="Times New Roman"/>
          <w:color w:val="000000"/>
          <w:sz w:val="24"/>
          <w:szCs w:val="24"/>
        </w:rPr>
        <w:t>Основы кукольного театра. Изготовление простейших перчаточных кукол. Простейшая ширма. Техника кукловождения. Понятие о ширме как о сцене. Оформление ширмы. Дикция, текст, речь. Изготовление перчаточных кукол в технике папье-маше.</w:t>
      </w:r>
    </w:p>
    <w:p w:rsidR="00BD1659" w:rsidRDefault="00BD1659" w:rsidP="00505E55">
      <w:pPr>
        <w:shd w:val="clear" w:color="auto" w:fill="FFFFFF"/>
        <w:spacing w:before="100" w:beforeAutospacing="1" w:after="100" w:afterAutospacing="1" w:line="240" w:lineRule="auto"/>
        <w:ind w:right="-3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0D7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Фольклорный театр. </w:t>
      </w:r>
      <w:r w:rsidRPr="005F0D74">
        <w:rPr>
          <w:rFonts w:ascii="Times New Roman" w:hAnsi="Times New Roman" w:cs="Times New Roman"/>
          <w:color w:val="000000"/>
          <w:sz w:val="24"/>
          <w:szCs w:val="24"/>
        </w:rPr>
        <w:t>Знакомство с понятием «Фольклорный театр». Общая характеристика. Скоморошины - синкретизм жанра народной культуры, театральность, сатира, шутовство. История возникновения кукольного героя Петрушки, его роль в духовной жизни русского народа. Знакомство с репертуаром театра «Петрушка». Репетиция сатирического представления. Изучение игрового и потешного фольклора. Изучение народного календаря (Масленица, Пасха). Постановка связной, громкой, эмоционально окрашенной речи. Фольклор городских ярмарочных зрелищ. Участие в фольклорном празднике.</w:t>
      </w:r>
    </w:p>
    <w:p w:rsidR="00BD1659" w:rsidRPr="005F0D74" w:rsidRDefault="00BD1659" w:rsidP="00505E55">
      <w:pPr>
        <w:shd w:val="clear" w:color="auto" w:fill="FFFFFF"/>
        <w:spacing w:before="100" w:beforeAutospacing="1" w:after="100" w:afterAutospacing="1" w:line="240" w:lineRule="auto"/>
        <w:ind w:right="-306"/>
        <w:jc w:val="both"/>
        <w:rPr>
          <w:color w:val="000000"/>
          <w:sz w:val="20"/>
          <w:szCs w:val="20"/>
        </w:rPr>
      </w:pPr>
      <w:r w:rsidRPr="005F0D7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Совместная театрализованная деятельность. Календарные обряды. </w:t>
      </w:r>
      <w:r w:rsidRPr="005F0D74">
        <w:rPr>
          <w:rFonts w:ascii="Times New Roman" w:hAnsi="Times New Roman" w:cs="Times New Roman"/>
          <w:color w:val="000000"/>
          <w:sz w:val="24"/>
          <w:szCs w:val="24"/>
        </w:rPr>
        <w:t>Нахождение способа демонстрации обрядового действия в кукольном представлении (поклонение солнцу, катание по жниве, игры ряженых и т.д.). Разыгрывание символических, магических, демонстративных и игровых элементов обряда. Разработка и изготовление декораций и реквизита народного театра. Постановка кукольных спектаклей на материале праздников народного календаря. Участие в театрализованном представлении.</w:t>
      </w:r>
    </w:p>
    <w:p w:rsidR="00BD1659" w:rsidRPr="005F0D74" w:rsidRDefault="00BD1659" w:rsidP="00505E55">
      <w:pPr>
        <w:shd w:val="clear" w:color="auto" w:fill="FFFFFF"/>
        <w:spacing w:before="100" w:beforeAutospacing="1" w:after="100" w:afterAutospacing="1" w:line="240" w:lineRule="auto"/>
        <w:ind w:right="-306"/>
        <w:jc w:val="both"/>
        <w:rPr>
          <w:color w:val="000000"/>
          <w:sz w:val="20"/>
          <w:szCs w:val="20"/>
        </w:rPr>
      </w:pPr>
      <w:r w:rsidRPr="005F0D7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Аттестация обучающихся. </w:t>
      </w:r>
      <w:r w:rsidRPr="005F0D74">
        <w:rPr>
          <w:rFonts w:ascii="Times New Roman" w:hAnsi="Times New Roman" w:cs="Times New Roman"/>
          <w:color w:val="000000"/>
          <w:sz w:val="24"/>
          <w:szCs w:val="24"/>
        </w:rPr>
        <w:t>Творческий отчёт.</w:t>
      </w:r>
    </w:p>
    <w:p w:rsidR="00BD1659" w:rsidRPr="005F0D74" w:rsidRDefault="00BD1659" w:rsidP="00505E55">
      <w:pPr>
        <w:shd w:val="clear" w:color="auto" w:fill="FFFFFF"/>
        <w:spacing w:before="100" w:beforeAutospacing="1" w:after="100" w:afterAutospacing="1" w:line="240" w:lineRule="auto"/>
        <w:ind w:right="-306"/>
        <w:jc w:val="both"/>
        <w:rPr>
          <w:color w:val="000000"/>
          <w:sz w:val="20"/>
          <w:szCs w:val="20"/>
        </w:rPr>
      </w:pPr>
      <w:r w:rsidRPr="005F0D7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Итоговое занятие.</w:t>
      </w:r>
    </w:p>
    <w:p w:rsidR="00BD1659" w:rsidRPr="005F0D74" w:rsidRDefault="00BD1659" w:rsidP="00497E1A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5F0D7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Планируемый результат:</w:t>
      </w:r>
      <w:r w:rsidRPr="005F0D7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BD1659" w:rsidRPr="005F0D74" w:rsidRDefault="00BD1659" w:rsidP="00497E1A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5F0D74">
        <w:rPr>
          <w:rFonts w:ascii="Times New Roman" w:hAnsi="Times New Roman" w:cs="Times New Roman"/>
          <w:color w:val="000000"/>
          <w:sz w:val="24"/>
          <w:szCs w:val="24"/>
        </w:rPr>
        <w:t>- владение актёрским мастерством;</w:t>
      </w:r>
    </w:p>
    <w:p w:rsidR="00BD1659" w:rsidRPr="005F0D74" w:rsidRDefault="00BD1659" w:rsidP="00497E1A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5F0D74">
        <w:rPr>
          <w:rFonts w:ascii="Times New Roman" w:hAnsi="Times New Roman" w:cs="Times New Roman"/>
          <w:color w:val="000000"/>
          <w:sz w:val="24"/>
          <w:szCs w:val="24"/>
        </w:rPr>
        <w:t>- знание театра предметных кукол;</w:t>
      </w:r>
    </w:p>
    <w:p w:rsidR="00BD1659" w:rsidRPr="005F0D74" w:rsidRDefault="00BD1659" w:rsidP="00497E1A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5F0D74">
        <w:rPr>
          <w:rFonts w:ascii="Times New Roman" w:hAnsi="Times New Roman" w:cs="Times New Roman"/>
          <w:color w:val="000000"/>
          <w:sz w:val="24"/>
          <w:szCs w:val="24"/>
        </w:rPr>
        <w:t>- знание технологии изготовления перчаточных кукол и кукол на штанге;</w:t>
      </w:r>
    </w:p>
    <w:p w:rsidR="00BD1659" w:rsidRPr="005F0D74" w:rsidRDefault="00BD1659" w:rsidP="00497E1A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5F0D74">
        <w:rPr>
          <w:rFonts w:ascii="Times New Roman" w:hAnsi="Times New Roman" w:cs="Times New Roman"/>
          <w:color w:val="000000"/>
          <w:sz w:val="24"/>
          <w:szCs w:val="24"/>
        </w:rPr>
        <w:t>- умение организовать кукольный театр;</w:t>
      </w:r>
    </w:p>
    <w:p w:rsidR="00BD1659" w:rsidRDefault="00BD1659" w:rsidP="00497E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0D74">
        <w:rPr>
          <w:rFonts w:ascii="Times New Roman" w:hAnsi="Times New Roman" w:cs="Times New Roman"/>
          <w:color w:val="000000"/>
          <w:sz w:val="24"/>
          <w:szCs w:val="24"/>
        </w:rPr>
        <w:t>- умение создавать сц</w:t>
      </w:r>
      <w:r>
        <w:rPr>
          <w:rFonts w:ascii="Times New Roman" w:hAnsi="Times New Roman" w:cs="Times New Roman"/>
          <w:color w:val="000000"/>
          <w:sz w:val="24"/>
          <w:szCs w:val="24"/>
        </w:rPr>
        <w:t>енический образ с помощью куклы;</w:t>
      </w:r>
    </w:p>
    <w:p w:rsidR="00BD1659" w:rsidRPr="005F0D74" w:rsidRDefault="00BD1659" w:rsidP="00E163A7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F0D74">
        <w:rPr>
          <w:rFonts w:ascii="Times New Roman" w:hAnsi="Times New Roman" w:cs="Times New Roman"/>
          <w:color w:val="000000"/>
          <w:sz w:val="24"/>
          <w:szCs w:val="24"/>
        </w:rPr>
        <w:t>знание театра верховых кукол;</w:t>
      </w:r>
    </w:p>
    <w:p w:rsidR="00BD1659" w:rsidRPr="005F0D74" w:rsidRDefault="00BD1659" w:rsidP="00E163A7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F0D74">
        <w:rPr>
          <w:rFonts w:ascii="Times New Roman" w:hAnsi="Times New Roman" w:cs="Times New Roman"/>
          <w:color w:val="000000"/>
          <w:sz w:val="24"/>
          <w:szCs w:val="24"/>
        </w:rPr>
        <w:t>знание фольклорного театра, игрового и потешного фольклора;</w:t>
      </w:r>
    </w:p>
    <w:p w:rsidR="00BD1659" w:rsidRDefault="00BD1659" w:rsidP="00E163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F0D74">
        <w:rPr>
          <w:rFonts w:ascii="Times New Roman" w:hAnsi="Times New Roman" w:cs="Times New Roman"/>
          <w:color w:val="000000"/>
          <w:sz w:val="24"/>
          <w:szCs w:val="24"/>
        </w:rPr>
        <w:t>умение создавать сц</w:t>
      </w:r>
      <w:r>
        <w:rPr>
          <w:rFonts w:ascii="Times New Roman" w:hAnsi="Times New Roman" w:cs="Times New Roman"/>
          <w:color w:val="000000"/>
          <w:sz w:val="24"/>
          <w:szCs w:val="24"/>
        </w:rPr>
        <w:t>енический образ с помощью куклы;</w:t>
      </w:r>
    </w:p>
    <w:p w:rsidR="00BD1659" w:rsidRPr="005F0D74" w:rsidRDefault="00BD1659" w:rsidP="00E163A7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F0D74">
        <w:rPr>
          <w:rFonts w:ascii="Times New Roman" w:hAnsi="Times New Roman" w:cs="Times New Roman"/>
          <w:color w:val="000000"/>
          <w:sz w:val="24"/>
          <w:szCs w:val="24"/>
        </w:rPr>
        <w:t>умение изготовить куклы и декорации к спектаклю;</w:t>
      </w:r>
    </w:p>
    <w:p w:rsidR="00BD1659" w:rsidRDefault="00BD1659" w:rsidP="00497E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D1659" w:rsidRPr="00497E1A" w:rsidRDefault="00BD1659" w:rsidP="00971817">
      <w:pPr>
        <w:pStyle w:val="NoSpacing"/>
        <w:rPr>
          <w:b/>
          <w:bCs/>
          <w:sz w:val="24"/>
          <w:szCs w:val="24"/>
        </w:rPr>
      </w:pPr>
    </w:p>
    <w:p w:rsidR="00BD1659" w:rsidRPr="00E163A7" w:rsidRDefault="00BD1659" w:rsidP="00E163A7">
      <w:pPr>
        <w:pStyle w:val="NoSpacing"/>
        <w:jc w:val="center"/>
        <w:rPr>
          <w:b/>
          <w:bCs/>
          <w:sz w:val="24"/>
          <w:szCs w:val="24"/>
        </w:rPr>
      </w:pPr>
      <w:r w:rsidRPr="006E56BA">
        <w:rPr>
          <w:b/>
          <w:bCs/>
          <w:sz w:val="24"/>
          <w:szCs w:val="24"/>
        </w:rPr>
        <w:t>ОРГАНИЗАЦИОННО- ПЕДАГОГИЧЕСКИЕ УСЛОВИЯ  РЕАЛИЗАЦИИ ПРОГРАММЫ</w:t>
      </w:r>
    </w:p>
    <w:p w:rsidR="00BD1659" w:rsidRPr="005F0D74" w:rsidRDefault="00BD1659" w:rsidP="00E163A7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5F0D74">
        <w:rPr>
          <w:rFonts w:ascii="Times New Roman" w:hAnsi="Times New Roman" w:cs="Times New Roman"/>
          <w:color w:val="000000"/>
          <w:sz w:val="24"/>
          <w:szCs w:val="24"/>
        </w:rPr>
        <w:t>Дидактическое обеспечение образовательной программы:</w:t>
      </w:r>
    </w:p>
    <w:p w:rsidR="00BD1659" w:rsidRPr="005F0D74" w:rsidRDefault="00BD1659" w:rsidP="00E163A7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5F0D74">
        <w:rPr>
          <w:rFonts w:ascii="Times New Roman" w:hAnsi="Times New Roman" w:cs="Times New Roman"/>
          <w:color w:val="000000"/>
          <w:sz w:val="24"/>
          <w:szCs w:val="24"/>
        </w:rPr>
        <w:t>1. Работы из методического фонда (творческие работы  педагога, созданные куклы).</w:t>
      </w:r>
    </w:p>
    <w:p w:rsidR="00BD1659" w:rsidRPr="005F0D74" w:rsidRDefault="00BD1659" w:rsidP="00E163A7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5F0D74">
        <w:rPr>
          <w:rFonts w:ascii="Times New Roman" w:hAnsi="Times New Roman" w:cs="Times New Roman"/>
          <w:color w:val="000000"/>
          <w:sz w:val="24"/>
          <w:szCs w:val="24"/>
        </w:rPr>
        <w:t>2. Библиотечный фонд (литература по основам кукольного театра).</w:t>
      </w:r>
    </w:p>
    <w:p w:rsidR="00BD1659" w:rsidRPr="005F0D74" w:rsidRDefault="00BD1659" w:rsidP="00E163A7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5F0D74">
        <w:rPr>
          <w:rFonts w:ascii="Times New Roman" w:hAnsi="Times New Roman" w:cs="Times New Roman"/>
          <w:color w:val="000000"/>
          <w:sz w:val="24"/>
          <w:szCs w:val="24"/>
        </w:rPr>
        <w:t>3. Дидактические материалы для зрительного ряда (электронная картотека практических заданий, набор исходных изображений).</w:t>
      </w:r>
    </w:p>
    <w:p w:rsidR="00BD1659" w:rsidRPr="005F0D74" w:rsidRDefault="00BD1659" w:rsidP="00E163A7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5F0D74">
        <w:rPr>
          <w:rFonts w:ascii="Times New Roman" w:hAnsi="Times New Roman" w:cs="Times New Roman"/>
          <w:color w:val="000000"/>
          <w:sz w:val="24"/>
          <w:szCs w:val="24"/>
        </w:rPr>
        <w:t>4. Наглядные презентации, подготавливаемые педагогом к каждой теме занятий.</w:t>
      </w:r>
    </w:p>
    <w:p w:rsidR="00BD1659" w:rsidRPr="005F0D74" w:rsidRDefault="00BD1659" w:rsidP="00E163A7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5F0D74">
        <w:rPr>
          <w:rFonts w:ascii="Times New Roman" w:hAnsi="Times New Roman" w:cs="Times New Roman"/>
          <w:color w:val="000000"/>
          <w:sz w:val="24"/>
          <w:szCs w:val="24"/>
        </w:rPr>
        <w:t>5. Технологические карты-схемы к различным темам занятий.</w:t>
      </w:r>
    </w:p>
    <w:p w:rsidR="00BD1659" w:rsidRPr="005F0D74" w:rsidRDefault="00BD1659" w:rsidP="00E163A7">
      <w:pPr>
        <w:shd w:val="clear" w:color="auto" w:fill="FFFFFF"/>
        <w:spacing w:after="0" w:line="240" w:lineRule="auto"/>
        <w:jc w:val="center"/>
        <w:rPr>
          <w:color w:val="000000"/>
          <w:sz w:val="20"/>
          <w:szCs w:val="20"/>
        </w:rPr>
      </w:pPr>
      <w:r w:rsidRPr="005F0D7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Оборудование</w:t>
      </w:r>
    </w:p>
    <w:p w:rsidR="00BD1659" w:rsidRPr="005F0D74" w:rsidRDefault="00BD1659" w:rsidP="00E163A7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5F0D74">
        <w:rPr>
          <w:rFonts w:ascii="Times New Roman" w:hAnsi="Times New Roman" w:cs="Times New Roman"/>
          <w:color w:val="000000"/>
          <w:sz w:val="24"/>
          <w:szCs w:val="24"/>
        </w:rPr>
        <w:t>1. Кабинет, оборудованный в соответствии с санитарно-гигиеническими требованиями.</w:t>
      </w:r>
    </w:p>
    <w:p w:rsidR="00BD1659" w:rsidRPr="005F0D74" w:rsidRDefault="00BD1659" w:rsidP="00E163A7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5F0D74">
        <w:rPr>
          <w:rFonts w:ascii="Times New Roman" w:hAnsi="Times New Roman" w:cs="Times New Roman"/>
          <w:color w:val="000000"/>
          <w:sz w:val="24"/>
          <w:szCs w:val="24"/>
        </w:rPr>
        <w:t>2. Демонстрационное оборудование (экран, проектор, интерактивная доска).</w:t>
      </w:r>
    </w:p>
    <w:p w:rsidR="00BD1659" w:rsidRPr="005F0D74" w:rsidRDefault="00BD1659" w:rsidP="00E163A7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5F0D74">
        <w:rPr>
          <w:rFonts w:ascii="Times New Roman" w:hAnsi="Times New Roman" w:cs="Times New Roman"/>
          <w:color w:val="000000"/>
          <w:sz w:val="24"/>
          <w:szCs w:val="24"/>
        </w:rPr>
        <w:t>3. Столы, стулья.</w:t>
      </w:r>
    </w:p>
    <w:p w:rsidR="00BD1659" w:rsidRPr="005F0D74" w:rsidRDefault="00BD1659" w:rsidP="00E163A7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5F0D74">
        <w:rPr>
          <w:rFonts w:ascii="Times New Roman" w:hAnsi="Times New Roman" w:cs="Times New Roman"/>
          <w:color w:val="000000"/>
          <w:sz w:val="24"/>
          <w:szCs w:val="24"/>
        </w:rPr>
        <w:t>4. Ширма, куклы, реквизит.</w:t>
      </w:r>
    </w:p>
    <w:p w:rsidR="00BD1659" w:rsidRPr="00971817" w:rsidRDefault="00BD1659" w:rsidP="00610948">
      <w:pPr>
        <w:pStyle w:val="NoSpacing"/>
        <w:ind w:firstLine="708"/>
        <w:jc w:val="both"/>
        <w:rPr>
          <w:sz w:val="24"/>
          <w:szCs w:val="24"/>
          <w:u w:val="single"/>
        </w:rPr>
      </w:pPr>
    </w:p>
    <w:p w:rsidR="00BD1659" w:rsidRDefault="00BD1659" w:rsidP="00971817">
      <w:pPr>
        <w:pStyle w:val="NoSpacing"/>
        <w:rPr>
          <w:sz w:val="24"/>
          <w:szCs w:val="24"/>
        </w:rPr>
      </w:pPr>
    </w:p>
    <w:p w:rsidR="00BD1659" w:rsidRPr="006E56BA" w:rsidRDefault="00BD1659" w:rsidP="00FC6F69">
      <w:pPr>
        <w:pStyle w:val="NoSpacing"/>
        <w:ind w:firstLine="708"/>
        <w:rPr>
          <w:b/>
          <w:bCs/>
          <w:sz w:val="24"/>
          <w:szCs w:val="24"/>
        </w:rPr>
      </w:pPr>
      <w:r w:rsidRPr="006E56BA">
        <w:rPr>
          <w:b/>
          <w:bCs/>
          <w:sz w:val="24"/>
          <w:szCs w:val="24"/>
        </w:rPr>
        <w:t xml:space="preserve">Календарный учебный график </w:t>
      </w:r>
    </w:p>
    <w:p w:rsidR="00BD1659" w:rsidRPr="00971817" w:rsidRDefault="00BD1659" w:rsidP="00971817">
      <w:pPr>
        <w:pStyle w:val="NoSpacing"/>
        <w:rPr>
          <w:sz w:val="24"/>
          <w:szCs w:val="24"/>
        </w:rPr>
      </w:pPr>
      <w:r w:rsidRPr="00971817">
        <w:rPr>
          <w:sz w:val="24"/>
          <w:szCs w:val="24"/>
        </w:rPr>
        <w:t>Срок реализации пр</w:t>
      </w:r>
      <w:r>
        <w:rPr>
          <w:sz w:val="24"/>
          <w:szCs w:val="24"/>
        </w:rPr>
        <w:t>ограммы - 1 год (с 01.09.2023 по 25.05.2024</w:t>
      </w:r>
      <w:r w:rsidRPr="00971817">
        <w:rPr>
          <w:sz w:val="24"/>
          <w:szCs w:val="24"/>
        </w:rPr>
        <w:t>) во время каникул  ДОП не реализуется.</w:t>
      </w:r>
    </w:p>
    <w:p w:rsidR="00BD1659" w:rsidRPr="00971817" w:rsidRDefault="00BD1659" w:rsidP="00971817">
      <w:pPr>
        <w:pStyle w:val="NoSpacing"/>
        <w:rPr>
          <w:sz w:val="24"/>
          <w:szCs w:val="24"/>
        </w:rPr>
      </w:pPr>
      <w:r w:rsidRPr="00971817">
        <w:rPr>
          <w:sz w:val="24"/>
          <w:szCs w:val="24"/>
        </w:rPr>
        <w:t xml:space="preserve">Занятия проводятся один раз в </w:t>
      </w:r>
      <w:r>
        <w:rPr>
          <w:sz w:val="24"/>
          <w:szCs w:val="24"/>
        </w:rPr>
        <w:t>неделю.</w:t>
      </w:r>
    </w:p>
    <w:p w:rsidR="00BD1659" w:rsidRPr="00971817" w:rsidRDefault="00BD1659" w:rsidP="00971817">
      <w:pPr>
        <w:pStyle w:val="NoSpacing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01"/>
        <w:gridCol w:w="857"/>
        <w:gridCol w:w="997"/>
        <w:gridCol w:w="2270"/>
        <w:gridCol w:w="673"/>
        <w:gridCol w:w="1573"/>
        <w:gridCol w:w="1298"/>
        <w:gridCol w:w="1559"/>
      </w:tblGrid>
      <w:tr w:rsidR="00BD1659" w:rsidRPr="00B13956">
        <w:tc>
          <w:tcPr>
            <w:tcW w:w="1101" w:type="dxa"/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857" w:type="dxa"/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Число ме-сяц</w:t>
            </w:r>
          </w:p>
        </w:tc>
        <w:tc>
          <w:tcPr>
            <w:tcW w:w="997" w:type="dxa"/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Время проведения занятия</w:t>
            </w:r>
          </w:p>
        </w:tc>
        <w:tc>
          <w:tcPr>
            <w:tcW w:w="2270" w:type="dxa"/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Форма занятия</w:t>
            </w:r>
          </w:p>
        </w:tc>
        <w:tc>
          <w:tcPr>
            <w:tcW w:w="673" w:type="dxa"/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Кол -во ча-сов</w:t>
            </w:r>
          </w:p>
        </w:tc>
        <w:tc>
          <w:tcPr>
            <w:tcW w:w="1573" w:type="dxa"/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Тема занятия</w:t>
            </w:r>
          </w:p>
        </w:tc>
        <w:tc>
          <w:tcPr>
            <w:tcW w:w="1298" w:type="dxa"/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Место прове-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дения</w:t>
            </w:r>
          </w:p>
        </w:tc>
        <w:tc>
          <w:tcPr>
            <w:tcW w:w="1559" w:type="dxa"/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Форма контроля</w:t>
            </w:r>
          </w:p>
        </w:tc>
      </w:tr>
      <w:tr w:rsidR="00BD1659" w:rsidRPr="00B13956">
        <w:tc>
          <w:tcPr>
            <w:tcW w:w="1101" w:type="dxa"/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7" w:type="dxa"/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7.09</w:t>
            </w:r>
          </w:p>
        </w:tc>
        <w:tc>
          <w:tcPr>
            <w:tcW w:w="997" w:type="dxa"/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12.00-12.40</w:t>
            </w:r>
          </w:p>
        </w:tc>
        <w:tc>
          <w:tcPr>
            <w:tcW w:w="2270" w:type="dxa"/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Беседа</w:t>
            </w:r>
          </w:p>
        </w:tc>
        <w:tc>
          <w:tcPr>
            <w:tcW w:w="673" w:type="dxa"/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73" w:type="dxa"/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Введение в учебный курс. Знакомство с театром.</w:t>
            </w:r>
          </w:p>
        </w:tc>
        <w:tc>
          <w:tcPr>
            <w:tcW w:w="1298" w:type="dxa"/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Кабинет 2</w:t>
            </w:r>
          </w:p>
        </w:tc>
        <w:tc>
          <w:tcPr>
            <w:tcW w:w="1559" w:type="dxa"/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Опрос</w:t>
            </w:r>
          </w:p>
        </w:tc>
      </w:tr>
      <w:tr w:rsidR="00BD1659" w:rsidRPr="00B13956">
        <w:tc>
          <w:tcPr>
            <w:tcW w:w="1101" w:type="dxa"/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2(2-3)</w:t>
            </w:r>
          </w:p>
        </w:tc>
        <w:tc>
          <w:tcPr>
            <w:tcW w:w="857" w:type="dxa"/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14.09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21.09</w:t>
            </w:r>
          </w:p>
        </w:tc>
        <w:tc>
          <w:tcPr>
            <w:tcW w:w="997" w:type="dxa"/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12.00-12.40</w:t>
            </w:r>
          </w:p>
        </w:tc>
        <w:tc>
          <w:tcPr>
            <w:tcW w:w="2270" w:type="dxa"/>
          </w:tcPr>
          <w:p w:rsidR="00BD1659" w:rsidRPr="00B13956" w:rsidRDefault="00BD1659" w:rsidP="00B13956">
            <w:pPr>
              <w:spacing w:after="0" w:line="240" w:lineRule="auto"/>
              <w:rPr>
                <w:color w:val="000000"/>
                <w:sz w:val="20"/>
                <w:szCs w:val="20"/>
                <w:lang w:eastAsia="en-US"/>
              </w:rPr>
            </w:pPr>
            <w:r w:rsidRPr="00B139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Лекция.</w:t>
            </w:r>
          </w:p>
          <w:p w:rsidR="00BD1659" w:rsidRPr="00B13956" w:rsidRDefault="00BD1659" w:rsidP="00E82E9A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color w:val="000000"/>
                <w:sz w:val="24"/>
                <w:szCs w:val="24"/>
                <w:lang w:eastAsia="en-US"/>
              </w:rPr>
              <w:t>Дискуссия</w:t>
            </w:r>
          </w:p>
        </w:tc>
        <w:tc>
          <w:tcPr>
            <w:tcW w:w="673" w:type="dxa"/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73" w:type="dxa"/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color w:val="FF0000"/>
                <w:sz w:val="24"/>
                <w:szCs w:val="24"/>
                <w:lang w:eastAsia="en-US"/>
              </w:rPr>
              <w:t>.</w:t>
            </w:r>
            <w:r w:rsidRPr="00B13956">
              <w:rPr>
                <w:color w:val="000000"/>
                <w:sz w:val="24"/>
                <w:szCs w:val="24"/>
                <w:lang w:eastAsia="en-US"/>
              </w:rPr>
              <w:t>Настольный театр кукол</w:t>
            </w:r>
          </w:p>
        </w:tc>
        <w:tc>
          <w:tcPr>
            <w:tcW w:w="1298" w:type="dxa"/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Кабинет 2</w:t>
            </w:r>
          </w:p>
        </w:tc>
        <w:tc>
          <w:tcPr>
            <w:tcW w:w="1559" w:type="dxa"/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Краткая самостоятельная работа</w:t>
            </w:r>
          </w:p>
        </w:tc>
      </w:tr>
      <w:tr w:rsidR="00BD1659" w:rsidRPr="00B13956">
        <w:trPr>
          <w:trHeight w:val="908"/>
        </w:trPr>
        <w:tc>
          <w:tcPr>
            <w:tcW w:w="1101" w:type="dxa"/>
            <w:tcBorders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3(4)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05.10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12.00-12.40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Презентация. Лекция.</w:t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Настольный кукольный театр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Кабинет 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</w:p>
        </w:tc>
      </w:tr>
      <w:tr w:rsidR="00BD1659" w:rsidRPr="00B13956">
        <w:trPr>
          <w:trHeight w:val="472"/>
        </w:trPr>
        <w:tc>
          <w:tcPr>
            <w:tcW w:w="1101" w:type="dxa"/>
            <w:tcBorders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 xml:space="preserve"> 4 (5-6)</w:t>
            </w:r>
          </w:p>
        </w:tc>
        <w:tc>
          <w:tcPr>
            <w:tcW w:w="857" w:type="dxa"/>
            <w:tcBorders>
              <w:bottom w:val="single" w:sz="4" w:space="0" w:color="auto"/>
              <w:right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12.10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19.10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12.00-12.40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left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Презентация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2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Настольный плоскостной театр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Кабинет 2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Кабинет 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Тест-е</w:t>
            </w:r>
          </w:p>
        </w:tc>
      </w:tr>
      <w:tr w:rsidR="00BD1659" w:rsidRPr="00B13956">
        <w:trPr>
          <w:trHeight w:val="144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5 (7-8)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26.10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09.11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12-00-12.40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Деловые и ролевые игры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Театр игрушек. Способ обновления сказки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Кабинет 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Творческая работа</w:t>
            </w:r>
          </w:p>
        </w:tc>
      </w:tr>
      <w:tr w:rsidR="00BD1659" w:rsidRPr="00B13956">
        <w:trPr>
          <w:trHeight w:val="1046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6 (9-11)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06.11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23.11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30.11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12-00-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12.40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Деловые и ролевые игры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Сочинение сказки. Индивидуальная работа.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Кабинет 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Творческая работа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</w:p>
        </w:tc>
      </w:tr>
      <w:tr w:rsidR="00BD1659" w:rsidRPr="00B13956">
        <w:trPr>
          <w:trHeight w:val="703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7 (12-15)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07.12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14.12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21.12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05.01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12.00-12.40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Лекция, просмотр видео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Театр пяти пальчиков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Кабинет 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Творческая работа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</w:p>
        </w:tc>
      </w:tr>
      <w:tr w:rsidR="00BD1659" w:rsidRPr="00B13956">
        <w:trPr>
          <w:trHeight w:val="1063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8 (16-19)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12.01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19.01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26.01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01.02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12.00-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12.40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Лекция. Индивидуальная и групповая работа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Народный театр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Кабинет 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Письменный и устный опрос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</w:p>
        </w:tc>
      </w:tr>
      <w:tr w:rsidR="00BD1659" w:rsidRPr="00B13956">
        <w:trPr>
          <w:trHeight w:val="108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9 (20-23)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08.02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15.02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22.02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01.03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12.00-12.40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 xml:space="preserve">Лекция 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Театр верховых кукол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Кабинет 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Тест-е</w:t>
            </w:r>
          </w:p>
        </w:tc>
      </w:tr>
      <w:tr w:rsidR="00BD1659" w:rsidRPr="00B13956">
        <w:trPr>
          <w:trHeight w:val="1097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10 (24-27)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08.03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15.03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05.04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12.04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12.00-12.40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Индивидуальная и групповая работа.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Фольклорный театр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Кабинет 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Творческая работа</w:t>
            </w:r>
          </w:p>
        </w:tc>
      </w:tr>
      <w:tr w:rsidR="00BD1659" w:rsidRPr="00B13956">
        <w:trPr>
          <w:trHeight w:val="1183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11 (28-32)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19.04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26.04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03.05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10.05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17.05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12.00-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12.40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Лекция. Деловые и ролевые игры.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Совместная театрализованная деятельность.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Кабинет 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Творческая работа</w:t>
            </w: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</w:p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</w:p>
        </w:tc>
      </w:tr>
      <w:tr w:rsidR="00BD1659" w:rsidRPr="00B13956">
        <w:trPr>
          <w:trHeight w:val="823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12 (33)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24.05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12.00-12.40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Практическое занятие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Аттестация обучающихся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Кабинет 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Тест-е</w:t>
            </w:r>
          </w:p>
        </w:tc>
      </w:tr>
      <w:tr w:rsidR="00BD1659" w:rsidRPr="00B13956">
        <w:trPr>
          <w:trHeight w:val="264"/>
        </w:trPr>
        <w:tc>
          <w:tcPr>
            <w:tcW w:w="1101" w:type="dxa"/>
            <w:tcBorders>
              <w:top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13 (34)</w:t>
            </w:r>
          </w:p>
        </w:tc>
        <w:tc>
          <w:tcPr>
            <w:tcW w:w="857" w:type="dxa"/>
            <w:tcBorders>
              <w:top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25.05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12.00-12.40</w:t>
            </w:r>
          </w:p>
        </w:tc>
        <w:tc>
          <w:tcPr>
            <w:tcW w:w="2270" w:type="dxa"/>
            <w:tcBorders>
              <w:top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Практическое занятие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Итоговое занятие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Кабинет2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D1659" w:rsidRPr="00B13956" w:rsidRDefault="00BD1659" w:rsidP="00971817">
            <w:pPr>
              <w:pStyle w:val="NoSpacing"/>
              <w:rPr>
                <w:sz w:val="24"/>
                <w:szCs w:val="24"/>
                <w:lang w:eastAsia="en-US"/>
              </w:rPr>
            </w:pPr>
            <w:r w:rsidRPr="00B13956">
              <w:rPr>
                <w:sz w:val="24"/>
                <w:szCs w:val="24"/>
                <w:lang w:eastAsia="en-US"/>
              </w:rPr>
              <w:t>Итоговая творческая работа</w:t>
            </w:r>
          </w:p>
        </w:tc>
      </w:tr>
    </w:tbl>
    <w:p w:rsidR="00BD1659" w:rsidRDefault="00BD1659" w:rsidP="00971817">
      <w:pPr>
        <w:pStyle w:val="NoSpacing"/>
        <w:rPr>
          <w:sz w:val="24"/>
          <w:szCs w:val="24"/>
        </w:rPr>
      </w:pPr>
    </w:p>
    <w:p w:rsidR="00BD1659" w:rsidRPr="00971817" w:rsidRDefault="00BD1659" w:rsidP="00971817">
      <w:pPr>
        <w:pStyle w:val="NoSpacing"/>
        <w:rPr>
          <w:sz w:val="24"/>
          <w:szCs w:val="24"/>
        </w:rPr>
      </w:pPr>
    </w:p>
    <w:p w:rsidR="00BD1659" w:rsidRDefault="00BD1659" w:rsidP="00610948">
      <w:pPr>
        <w:pStyle w:val="NoSpacing"/>
        <w:ind w:firstLine="708"/>
        <w:jc w:val="both"/>
        <w:rPr>
          <w:b/>
          <w:bCs/>
          <w:sz w:val="24"/>
          <w:szCs w:val="24"/>
        </w:rPr>
      </w:pPr>
      <w:r w:rsidRPr="00204669">
        <w:rPr>
          <w:b/>
          <w:bCs/>
          <w:sz w:val="24"/>
          <w:szCs w:val="24"/>
        </w:rPr>
        <w:t>Материально-техническое обеспечение программы</w:t>
      </w:r>
    </w:p>
    <w:p w:rsidR="00BD1659" w:rsidRDefault="00BD1659" w:rsidP="00610948">
      <w:pPr>
        <w:pStyle w:val="NoSpacing"/>
        <w:ind w:firstLine="708"/>
        <w:jc w:val="both"/>
        <w:rPr>
          <w:b/>
          <w:bCs/>
          <w:sz w:val="24"/>
          <w:szCs w:val="24"/>
        </w:rPr>
      </w:pPr>
    </w:p>
    <w:p w:rsidR="00BD1659" w:rsidRPr="00230638" w:rsidRDefault="00BD1659" w:rsidP="00610948">
      <w:pPr>
        <w:pStyle w:val="NoSpacing"/>
        <w:ind w:firstLine="708"/>
        <w:jc w:val="both"/>
        <w:rPr>
          <w:sz w:val="24"/>
          <w:szCs w:val="24"/>
        </w:rPr>
      </w:pPr>
      <w:r w:rsidRPr="00230638">
        <w:rPr>
          <w:sz w:val="24"/>
          <w:szCs w:val="24"/>
        </w:rPr>
        <w:t>Материально-техническое обеспечение. Кабинет, оборудованный в соответствии с санитарно-экол</w:t>
      </w:r>
      <w:r>
        <w:rPr>
          <w:sz w:val="24"/>
          <w:szCs w:val="24"/>
        </w:rPr>
        <w:t xml:space="preserve">огическими требованиями </w:t>
      </w:r>
      <w:r w:rsidRPr="00230638">
        <w:rPr>
          <w:sz w:val="24"/>
          <w:szCs w:val="24"/>
        </w:rPr>
        <w:t>(столы, стулья). Учебная мебель соответствует возрасту учащихся. Сценическая площадка. Ноутбук. Видеопроектор. Комплект музыкального и светового оборудования. Канцелярские товары.</w:t>
      </w:r>
    </w:p>
    <w:p w:rsidR="00BD1659" w:rsidRPr="00497E1A" w:rsidRDefault="00BD1659" w:rsidP="00610948">
      <w:pPr>
        <w:pStyle w:val="NoSpacing"/>
        <w:jc w:val="both"/>
        <w:rPr>
          <w:i/>
          <w:iCs/>
          <w:sz w:val="24"/>
          <w:szCs w:val="24"/>
        </w:rPr>
      </w:pPr>
    </w:p>
    <w:p w:rsidR="00BD1659" w:rsidRDefault="00BD1659" w:rsidP="00230638">
      <w:pPr>
        <w:pStyle w:val="NoSpacing"/>
        <w:rPr>
          <w:b/>
          <w:bCs/>
          <w:sz w:val="24"/>
          <w:szCs w:val="24"/>
        </w:rPr>
      </w:pPr>
      <w:r w:rsidRPr="000D4B0A">
        <w:rPr>
          <w:b/>
          <w:bCs/>
          <w:sz w:val="24"/>
          <w:szCs w:val="24"/>
        </w:rPr>
        <w:t>Контроль и учет освоения программы</w:t>
      </w:r>
    </w:p>
    <w:p w:rsidR="00BD1659" w:rsidRPr="00230638" w:rsidRDefault="00BD1659" w:rsidP="00465ABC">
      <w:pPr>
        <w:pStyle w:val="NoSpacing"/>
        <w:ind w:firstLine="708"/>
        <w:rPr>
          <w:sz w:val="24"/>
          <w:szCs w:val="24"/>
        </w:rPr>
      </w:pPr>
      <w:r w:rsidRPr="00230638">
        <w:rPr>
          <w:sz w:val="24"/>
          <w:szCs w:val="24"/>
        </w:rPr>
        <w:t>Входной опрос. Входной тест</w:t>
      </w:r>
    </w:p>
    <w:p w:rsidR="00BD1659" w:rsidRPr="00497E1A" w:rsidRDefault="00BD1659" w:rsidP="00497E1A">
      <w:pPr>
        <w:pStyle w:val="NoSpacing"/>
        <w:ind w:firstLine="708"/>
        <w:jc w:val="both"/>
        <w:rPr>
          <w:sz w:val="24"/>
          <w:szCs w:val="24"/>
        </w:rPr>
      </w:pPr>
    </w:p>
    <w:p w:rsidR="00BD1659" w:rsidRDefault="00BD1659" w:rsidP="00FC6F69">
      <w:pPr>
        <w:pStyle w:val="NoSpacing"/>
        <w:ind w:firstLine="708"/>
        <w:jc w:val="both"/>
        <w:rPr>
          <w:sz w:val="24"/>
          <w:szCs w:val="24"/>
        </w:rPr>
      </w:pPr>
      <w:r w:rsidRPr="00FC6F69">
        <w:rPr>
          <w:b/>
          <w:bCs/>
          <w:sz w:val="24"/>
          <w:szCs w:val="24"/>
        </w:rPr>
        <w:t>Оценочные материалы</w:t>
      </w:r>
    </w:p>
    <w:p w:rsidR="00BD1659" w:rsidRDefault="00BD1659" w:rsidP="00FC6F69">
      <w:pPr>
        <w:pStyle w:val="NoSpacing"/>
        <w:ind w:firstLine="708"/>
        <w:jc w:val="both"/>
        <w:rPr>
          <w:sz w:val="24"/>
          <w:szCs w:val="24"/>
        </w:rPr>
      </w:pPr>
    </w:p>
    <w:p w:rsidR="00BD1659" w:rsidRDefault="00BD1659" w:rsidP="00110E3E">
      <w:pPr>
        <w:pStyle w:val="NoSpacing"/>
        <w:spacing w:line="276" w:lineRule="auto"/>
        <w:ind w:firstLine="708"/>
        <w:jc w:val="both"/>
        <w:rPr>
          <w:sz w:val="24"/>
          <w:szCs w:val="24"/>
        </w:rPr>
      </w:pPr>
      <w:r w:rsidRPr="00110E3E">
        <w:rPr>
          <w:sz w:val="24"/>
          <w:szCs w:val="24"/>
        </w:rPr>
        <w:t xml:space="preserve">Эффективность проводимой работы с детьми в рамках деятельности театрального кружка определяется с помощью диагностического комплекса, который предусматривает как психологическую, так и педагогическую оценку развития навыков театрализованной деятельности. Критерии педагогической оценки развития навыков театрализованной деятельности: </w:t>
      </w:r>
    </w:p>
    <w:p w:rsidR="00BD1659" w:rsidRDefault="00BD1659" w:rsidP="00110E3E">
      <w:pPr>
        <w:pStyle w:val="NoSpacing"/>
        <w:spacing w:line="276" w:lineRule="auto"/>
        <w:ind w:firstLine="708"/>
        <w:jc w:val="both"/>
        <w:rPr>
          <w:sz w:val="24"/>
          <w:szCs w:val="24"/>
        </w:rPr>
      </w:pPr>
      <w:r w:rsidRPr="00110E3E">
        <w:rPr>
          <w:sz w:val="24"/>
          <w:szCs w:val="24"/>
        </w:rPr>
        <w:t xml:space="preserve">- знание основ театральной культуры; </w:t>
      </w:r>
    </w:p>
    <w:p w:rsidR="00BD1659" w:rsidRDefault="00BD1659" w:rsidP="00110E3E">
      <w:pPr>
        <w:pStyle w:val="NoSpacing"/>
        <w:spacing w:line="276" w:lineRule="auto"/>
        <w:ind w:firstLine="708"/>
        <w:jc w:val="both"/>
        <w:rPr>
          <w:sz w:val="24"/>
          <w:szCs w:val="24"/>
        </w:rPr>
      </w:pPr>
      <w:r w:rsidRPr="00110E3E">
        <w:rPr>
          <w:sz w:val="24"/>
          <w:szCs w:val="24"/>
        </w:rPr>
        <w:t xml:space="preserve">- речевая культура; </w:t>
      </w:r>
    </w:p>
    <w:p w:rsidR="00BD1659" w:rsidRDefault="00BD1659" w:rsidP="00110E3E">
      <w:pPr>
        <w:pStyle w:val="NoSpacing"/>
        <w:spacing w:line="276" w:lineRule="auto"/>
        <w:ind w:firstLine="708"/>
        <w:jc w:val="both"/>
        <w:rPr>
          <w:sz w:val="24"/>
          <w:szCs w:val="24"/>
        </w:rPr>
      </w:pPr>
      <w:r w:rsidRPr="00110E3E">
        <w:rPr>
          <w:sz w:val="24"/>
          <w:szCs w:val="24"/>
        </w:rPr>
        <w:t xml:space="preserve">- навыки кукловождения; </w:t>
      </w:r>
    </w:p>
    <w:p w:rsidR="00BD1659" w:rsidRDefault="00BD1659" w:rsidP="00110E3E">
      <w:pPr>
        <w:pStyle w:val="NoSpacing"/>
        <w:spacing w:line="276" w:lineRule="auto"/>
        <w:ind w:firstLine="708"/>
        <w:jc w:val="both"/>
        <w:rPr>
          <w:sz w:val="24"/>
          <w:szCs w:val="24"/>
        </w:rPr>
      </w:pPr>
      <w:r w:rsidRPr="00110E3E">
        <w:rPr>
          <w:sz w:val="24"/>
          <w:szCs w:val="24"/>
        </w:rPr>
        <w:t xml:space="preserve">- эмоционально-образное развитие; </w:t>
      </w:r>
    </w:p>
    <w:p w:rsidR="00BD1659" w:rsidRDefault="00BD1659" w:rsidP="00110E3E">
      <w:pPr>
        <w:pStyle w:val="NoSpacing"/>
        <w:spacing w:line="276" w:lineRule="auto"/>
        <w:ind w:firstLine="708"/>
        <w:jc w:val="both"/>
        <w:rPr>
          <w:sz w:val="24"/>
          <w:szCs w:val="24"/>
        </w:rPr>
      </w:pPr>
      <w:r w:rsidRPr="00110E3E">
        <w:rPr>
          <w:sz w:val="24"/>
          <w:szCs w:val="24"/>
        </w:rPr>
        <w:t xml:space="preserve">- основы коллективной творческой деятельности; </w:t>
      </w:r>
    </w:p>
    <w:p w:rsidR="00BD1659" w:rsidRDefault="00BD1659" w:rsidP="00110E3E">
      <w:pPr>
        <w:pStyle w:val="NoSpacing"/>
        <w:spacing w:line="276" w:lineRule="auto"/>
        <w:ind w:firstLine="708"/>
        <w:jc w:val="both"/>
        <w:rPr>
          <w:sz w:val="24"/>
          <w:szCs w:val="24"/>
        </w:rPr>
      </w:pPr>
      <w:r w:rsidRPr="00110E3E">
        <w:rPr>
          <w:sz w:val="24"/>
          <w:szCs w:val="24"/>
        </w:rPr>
        <w:t xml:space="preserve">Критерии психологической оценки развития навыков театрализованной деятельности: </w:t>
      </w:r>
    </w:p>
    <w:p w:rsidR="00BD1659" w:rsidRDefault="00BD1659" w:rsidP="00110E3E">
      <w:pPr>
        <w:pStyle w:val="NoSpacing"/>
        <w:spacing w:line="276" w:lineRule="auto"/>
        <w:ind w:firstLine="708"/>
        <w:jc w:val="both"/>
        <w:rPr>
          <w:sz w:val="24"/>
          <w:szCs w:val="24"/>
        </w:rPr>
      </w:pPr>
      <w:r w:rsidRPr="00110E3E">
        <w:rPr>
          <w:sz w:val="24"/>
          <w:szCs w:val="24"/>
        </w:rPr>
        <w:t xml:space="preserve">- поведенческая активность; </w:t>
      </w:r>
    </w:p>
    <w:p w:rsidR="00BD1659" w:rsidRDefault="00BD1659" w:rsidP="00110E3E">
      <w:pPr>
        <w:pStyle w:val="NoSpacing"/>
        <w:spacing w:line="276" w:lineRule="auto"/>
        <w:ind w:firstLine="708"/>
        <w:jc w:val="both"/>
        <w:rPr>
          <w:sz w:val="24"/>
          <w:szCs w:val="24"/>
        </w:rPr>
      </w:pPr>
      <w:r w:rsidRPr="00110E3E">
        <w:rPr>
          <w:sz w:val="24"/>
          <w:szCs w:val="24"/>
        </w:rPr>
        <w:t xml:space="preserve">- коммуникативно- речевые навыки; </w:t>
      </w:r>
    </w:p>
    <w:p w:rsidR="00BD1659" w:rsidRDefault="00BD1659" w:rsidP="00110E3E">
      <w:pPr>
        <w:pStyle w:val="NoSpacing"/>
        <w:spacing w:line="276" w:lineRule="auto"/>
        <w:ind w:firstLine="708"/>
        <w:jc w:val="both"/>
        <w:rPr>
          <w:sz w:val="24"/>
          <w:szCs w:val="24"/>
        </w:rPr>
      </w:pPr>
      <w:r w:rsidRPr="00110E3E">
        <w:rPr>
          <w:sz w:val="24"/>
          <w:szCs w:val="24"/>
        </w:rPr>
        <w:t xml:space="preserve">- отношения с взрослыми; </w:t>
      </w:r>
    </w:p>
    <w:p w:rsidR="00BD1659" w:rsidRDefault="00BD1659" w:rsidP="00110E3E">
      <w:pPr>
        <w:pStyle w:val="NoSpacing"/>
        <w:spacing w:line="276" w:lineRule="auto"/>
        <w:ind w:firstLine="708"/>
        <w:jc w:val="both"/>
        <w:rPr>
          <w:sz w:val="24"/>
          <w:szCs w:val="24"/>
        </w:rPr>
      </w:pPr>
      <w:r w:rsidRPr="00110E3E">
        <w:rPr>
          <w:sz w:val="24"/>
          <w:szCs w:val="24"/>
        </w:rPr>
        <w:t xml:space="preserve">- любознательность; </w:t>
      </w:r>
    </w:p>
    <w:p w:rsidR="00BD1659" w:rsidRDefault="00BD1659" w:rsidP="00110E3E">
      <w:pPr>
        <w:pStyle w:val="NoSpacing"/>
        <w:spacing w:line="276" w:lineRule="auto"/>
        <w:ind w:firstLine="708"/>
        <w:jc w:val="both"/>
        <w:rPr>
          <w:sz w:val="24"/>
          <w:szCs w:val="24"/>
        </w:rPr>
      </w:pPr>
      <w:r w:rsidRPr="00110E3E">
        <w:rPr>
          <w:sz w:val="24"/>
          <w:szCs w:val="24"/>
        </w:rPr>
        <w:t>- стремление к общению в больших группах детей;</w:t>
      </w:r>
    </w:p>
    <w:p w:rsidR="00BD1659" w:rsidRDefault="00BD1659" w:rsidP="00110E3E">
      <w:pPr>
        <w:pStyle w:val="NoSpacing"/>
        <w:spacing w:line="276" w:lineRule="auto"/>
        <w:ind w:firstLine="708"/>
        <w:jc w:val="both"/>
        <w:rPr>
          <w:sz w:val="24"/>
          <w:szCs w:val="24"/>
        </w:rPr>
      </w:pPr>
      <w:r w:rsidRPr="00110E3E">
        <w:rPr>
          <w:sz w:val="24"/>
          <w:szCs w:val="24"/>
        </w:rPr>
        <w:t xml:space="preserve"> - желание стать лидером в группе; </w:t>
      </w:r>
    </w:p>
    <w:p w:rsidR="00BD1659" w:rsidRDefault="00BD1659" w:rsidP="00110E3E">
      <w:pPr>
        <w:pStyle w:val="NoSpacing"/>
        <w:spacing w:line="276" w:lineRule="auto"/>
        <w:ind w:firstLine="708"/>
        <w:jc w:val="both"/>
        <w:rPr>
          <w:sz w:val="24"/>
          <w:szCs w:val="24"/>
        </w:rPr>
      </w:pPr>
      <w:r w:rsidRPr="00110E3E">
        <w:rPr>
          <w:sz w:val="24"/>
          <w:szCs w:val="24"/>
        </w:rPr>
        <w:t>- конфликтность, агрессивность;</w:t>
      </w:r>
      <w:r w:rsidRPr="00110E3E">
        <w:rPr>
          <w:sz w:val="24"/>
          <w:szCs w:val="24"/>
        </w:rPr>
        <w:pgNum/>
      </w:r>
    </w:p>
    <w:p w:rsidR="00BD1659" w:rsidRDefault="00BD1659" w:rsidP="0088388D">
      <w:pPr>
        <w:pStyle w:val="NoSpacing"/>
        <w:spacing w:line="276" w:lineRule="auto"/>
        <w:jc w:val="both"/>
        <w:rPr>
          <w:sz w:val="24"/>
          <w:szCs w:val="24"/>
        </w:rPr>
      </w:pPr>
      <w:r w:rsidRPr="0088388D">
        <w:rPr>
          <w:b/>
          <w:bCs/>
          <w:sz w:val="24"/>
          <w:szCs w:val="24"/>
        </w:rPr>
        <w:t>1.Основы театральной культуры.</w:t>
      </w:r>
    </w:p>
    <w:p w:rsidR="00BD1659" w:rsidRDefault="00BD1659" w:rsidP="0088388D">
      <w:pPr>
        <w:pStyle w:val="NoSpacing"/>
        <w:spacing w:line="276" w:lineRule="auto"/>
        <w:ind w:firstLine="708"/>
        <w:jc w:val="both"/>
        <w:rPr>
          <w:sz w:val="24"/>
          <w:szCs w:val="24"/>
        </w:rPr>
      </w:pPr>
      <w:r w:rsidRPr="00110E3E">
        <w:rPr>
          <w:sz w:val="24"/>
          <w:szCs w:val="24"/>
        </w:rPr>
        <w:t>Высокий уровень - 3 балла: проявляет устойчивый интерес к театральной деятельности; знает правила поведения в театре; называет различные виды театра, знает их различия, может охарактеризовать театральные профессии.</w:t>
      </w:r>
    </w:p>
    <w:p w:rsidR="00BD1659" w:rsidRDefault="00BD1659" w:rsidP="0088388D">
      <w:pPr>
        <w:pStyle w:val="NoSpacing"/>
        <w:spacing w:line="276" w:lineRule="auto"/>
        <w:ind w:firstLine="708"/>
        <w:jc w:val="both"/>
        <w:rPr>
          <w:sz w:val="24"/>
          <w:szCs w:val="24"/>
        </w:rPr>
      </w:pPr>
      <w:r w:rsidRPr="00110E3E">
        <w:rPr>
          <w:sz w:val="24"/>
          <w:szCs w:val="24"/>
        </w:rPr>
        <w:t>Средний уровень - 2 балла: интересуется театральной деятельностью; использует свои знания в театрализованной деятельности.</w:t>
      </w:r>
    </w:p>
    <w:p w:rsidR="00BD1659" w:rsidRDefault="00BD1659" w:rsidP="0088388D">
      <w:pPr>
        <w:pStyle w:val="NoSpacing"/>
        <w:spacing w:line="276" w:lineRule="auto"/>
        <w:ind w:firstLine="708"/>
        <w:jc w:val="both"/>
        <w:rPr>
          <w:sz w:val="24"/>
          <w:szCs w:val="24"/>
        </w:rPr>
      </w:pPr>
      <w:r w:rsidRPr="00110E3E">
        <w:rPr>
          <w:sz w:val="24"/>
          <w:szCs w:val="24"/>
        </w:rPr>
        <w:t>Низкий уровень - 1 балл: не проявляет интереса к театральной деятельности; затрудняется назвать различные виды театра.</w:t>
      </w:r>
    </w:p>
    <w:p w:rsidR="00BD1659" w:rsidRDefault="00BD1659" w:rsidP="0088388D">
      <w:pPr>
        <w:pStyle w:val="NoSpacing"/>
        <w:spacing w:line="276" w:lineRule="auto"/>
        <w:jc w:val="both"/>
        <w:rPr>
          <w:sz w:val="24"/>
          <w:szCs w:val="24"/>
        </w:rPr>
      </w:pPr>
      <w:r w:rsidRPr="0088388D">
        <w:rPr>
          <w:b/>
          <w:bCs/>
          <w:sz w:val="24"/>
          <w:szCs w:val="24"/>
        </w:rPr>
        <w:t>2.Речевая культура.</w:t>
      </w:r>
    </w:p>
    <w:p w:rsidR="00BD1659" w:rsidRDefault="00BD1659" w:rsidP="0088388D">
      <w:pPr>
        <w:pStyle w:val="NoSpacing"/>
        <w:spacing w:line="276" w:lineRule="auto"/>
        <w:ind w:left="644"/>
        <w:jc w:val="both"/>
        <w:rPr>
          <w:sz w:val="24"/>
          <w:szCs w:val="24"/>
        </w:rPr>
      </w:pPr>
      <w:r w:rsidRPr="00110E3E">
        <w:rPr>
          <w:sz w:val="24"/>
          <w:szCs w:val="24"/>
        </w:rPr>
        <w:t>Высокий уровень - 3 балла: понимает главную идею литературного произведения, поясняет свое высказывание; дает подробные словесные характеристики своих героев; творчески интерпретирует единицы сюжета на основе литературного произведения.</w:t>
      </w:r>
    </w:p>
    <w:p w:rsidR="00BD1659" w:rsidRDefault="00BD1659" w:rsidP="0088388D">
      <w:pPr>
        <w:pStyle w:val="NoSpacing"/>
        <w:spacing w:line="276" w:lineRule="auto"/>
        <w:ind w:left="644"/>
        <w:jc w:val="both"/>
        <w:rPr>
          <w:sz w:val="24"/>
          <w:szCs w:val="24"/>
        </w:rPr>
      </w:pPr>
      <w:r w:rsidRPr="00110E3E">
        <w:rPr>
          <w:sz w:val="24"/>
          <w:szCs w:val="24"/>
        </w:rPr>
        <w:t>Средний уровень - 2 балла: понимает главную идею литературного произведения, дает словесные характеристики главных и второстепенных героев; выделяет и может охарактеризовать единицы литературного изведения.</w:t>
      </w:r>
    </w:p>
    <w:p w:rsidR="00BD1659" w:rsidRDefault="00BD1659" w:rsidP="0088388D">
      <w:pPr>
        <w:pStyle w:val="NoSpacing"/>
        <w:spacing w:line="276" w:lineRule="auto"/>
        <w:ind w:left="284"/>
        <w:jc w:val="both"/>
        <w:rPr>
          <w:sz w:val="24"/>
          <w:szCs w:val="24"/>
        </w:rPr>
      </w:pPr>
      <w:r w:rsidRPr="00110E3E">
        <w:rPr>
          <w:sz w:val="24"/>
          <w:szCs w:val="24"/>
        </w:rPr>
        <w:t>Низкий уровень - 1 балл: понимает произведение, различает главных и второстепенных героев, затрудняется выделить литературные единицы сюжета; пересказывает с помощью педагога.</w:t>
      </w:r>
    </w:p>
    <w:p w:rsidR="00BD1659" w:rsidRDefault="00BD1659" w:rsidP="0088388D">
      <w:pPr>
        <w:pStyle w:val="NoSpacing"/>
        <w:spacing w:line="276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3</w:t>
      </w:r>
      <w:r>
        <w:rPr>
          <w:sz w:val="24"/>
          <w:szCs w:val="24"/>
        </w:rPr>
        <w:t>.</w:t>
      </w:r>
      <w:r w:rsidRPr="0088388D">
        <w:rPr>
          <w:b/>
          <w:bCs/>
          <w:sz w:val="24"/>
          <w:szCs w:val="24"/>
        </w:rPr>
        <w:t>Эмоционально-образное развитие</w:t>
      </w:r>
      <w:r w:rsidRPr="00110E3E">
        <w:rPr>
          <w:sz w:val="24"/>
          <w:szCs w:val="24"/>
        </w:rPr>
        <w:t>.</w:t>
      </w:r>
    </w:p>
    <w:p w:rsidR="00BD1659" w:rsidRDefault="00BD1659" w:rsidP="0088388D">
      <w:pPr>
        <w:pStyle w:val="NoSpacing"/>
        <w:spacing w:line="276" w:lineRule="auto"/>
        <w:ind w:left="644"/>
        <w:jc w:val="both"/>
        <w:rPr>
          <w:sz w:val="24"/>
          <w:szCs w:val="24"/>
        </w:rPr>
      </w:pPr>
      <w:r w:rsidRPr="00110E3E">
        <w:rPr>
          <w:sz w:val="24"/>
          <w:szCs w:val="24"/>
        </w:rPr>
        <w:t>Высокий уровень - 3 балла: творчески применяет в спектаклях и инсценировках знания о различных эмоциональных состояниях и характерах героев; использует различные средства выразительности.</w:t>
      </w:r>
    </w:p>
    <w:p w:rsidR="00BD1659" w:rsidRDefault="00BD1659" w:rsidP="0088388D">
      <w:pPr>
        <w:pStyle w:val="NoSpacing"/>
        <w:spacing w:line="276" w:lineRule="auto"/>
        <w:ind w:left="284"/>
        <w:jc w:val="both"/>
        <w:rPr>
          <w:sz w:val="24"/>
          <w:szCs w:val="24"/>
        </w:rPr>
      </w:pPr>
      <w:r w:rsidRPr="00110E3E">
        <w:rPr>
          <w:sz w:val="24"/>
          <w:szCs w:val="24"/>
        </w:rPr>
        <w:t>Средний уровень - 2 балла: владеет знания о различных эмоциональных состояниях и может их продемонстрировать; использует мимику, жест, позу, движение.</w:t>
      </w:r>
    </w:p>
    <w:p w:rsidR="00BD1659" w:rsidRDefault="00BD1659" w:rsidP="0088388D">
      <w:pPr>
        <w:pStyle w:val="NoSpacing"/>
        <w:spacing w:line="276" w:lineRule="auto"/>
        <w:ind w:left="644"/>
        <w:jc w:val="both"/>
        <w:rPr>
          <w:sz w:val="24"/>
          <w:szCs w:val="24"/>
        </w:rPr>
      </w:pPr>
      <w:r w:rsidRPr="00110E3E">
        <w:rPr>
          <w:sz w:val="24"/>
          <w:szCs w:val="24"/>
        </w:rPr>
        <w:t>Низкий уровень - 1 балл: различает эмоциональные состояния, но использует различные средства выразительности с помощью воспитателя.</w:t>
      </w:r>
    </w:p>
    <w:p w:rsidR="00BD1659" w:rsidRPr="0088388D" w:rsidRDefault="00BD1659" w:rsidP="0088388D">
      <w:pPr>
        <w:pStyle w:val="NoSpacing"/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Pr="0088388D">
        <w:rPr>
          <w:b/>
          <w:bCs/>
          <w:sz w:val="24"/>
          <w:szCs w:val="24"/>
        </w:rPr>
        <w:t>. Навыки кукловождения.</w:t>
      </w:r>
    </w:p>
    <w:p w:rsidR="00BD1659" w:rsidRDefault="00BD1659" w:rsidP="0088388D">
      <w:pPr>
        <w:pStyle w:val="NoSpacing"/>
        <w:spacing w:line="276" w:lineRule="auto"/>
        <w:ind w:left="644"/>
        <w:jc w:val="both"/>
        <w:rPr>
          <w:sz w:val="24"/>
          <w:szCs w:val="24"/>
        </w:rPr>
      </w:pPr>
      <w:r w:rsidRPr="00110E3E">
        <w:rPr>
          <w:sz w:val="24"/>
          <w:szCs w:val="24"/>
        </w:rPr>
        <w:t>Высокий уровень - 3 балла: импровизирует с куклами разных систем в работе над спектаклем.</w:t>
      </w:r>
    </w:p>
    <w:p w:rsidR="00BD1659" w:rsidRDefault="00BD1659" w:rsidP="0088388D">
      <w:pPr>
        <w:pStyle w:val="NoSpacing"/>
        <w:spacing w:line="276" w:lineRule="auto"/>
        <w:ind w:left="644"/>
        <w:jc w:val="both"/>
        <w:rPr>
          <w:sz w:val="24"/>
          <w:szCs w:val="24"/>
        </w:rPr>
      </w:pPr>
      <w:r w:rsidRPr="00110E3E">
        <w:rPr>
          <w:sz w:val="24"/>
          <w:szCs w:val="24"/>
        </w:rPr>
        <w:t>Средний уровень - 2 балла: использует навыки кукловождения в работе над спектаклем.</w:t>
      </w:r>
    </w:p>
    <w:p w:rsidR="00BD1659" w:rsidRDefault="00BD1659" w:rsidP="0088388D">
      <w:pPr>
        <w:pStyle w:val="NoSpacing"/>
        <w:spacing w:line="276" w:lineRule="auto"/>
        <w:ind w:left="284"/>
        <w:jc w:val="both"/>
        <w:rPr>
          <w:sz w:val="24"/>
          <w:szCs w:val="24"/>
        </w:rPr>
      </w:pPr>
      <w:r w:rsidRPr="00110E3E">
        <w:rPr>
          <w:sz w:val="24"/>
          <w:szCs w:val="24"/>
        </w:rPr>
        <w:t>Низкий уровень - 1 балл: владеет элементарными навыками кукловождения.</w:t>
      </w:r>
    </w:p>
    <w:p w:rsidR="00BD1659" w:rsidRPr="0088388D" w:rsidRDefault="00BD1659" w:rsidP="0088388D">
      <w:pPr>
        <w:pStyle w:val="NoSpacing"/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</w:t>
      </w:r>
      <w:r w:rsidRPr="0088388D">
        <w:rPr>
          <w:b/>
          <w:bCs/>
          <w:sz w:val="24"/>
          <w:szCs w:val="24"/>
        </w:rPr>
        <w:t>.Основы коллективной творческой деятельности.</w:t>
      </w:r>
    </w:p>
    <w:p w:rsidR="00BD1659" w:rsidRDefault="00BD1659" w:rsidP="0088388D">
      <w:pPr>
        <w:pStyle w:val="NoSpacing"/>
        <w:spacing w:line="276" w:lineRule="auto"/>
        <w:ind w:left="284"/>
        <w:jc w:val="both"/>
        <w:rPr>
          <w:sz w:val="24"/>
          <w:szCs w:val="24"/>
        </w:rPr>
      </w:pPr>
      <w:r w:rsidRPr="00110E3E">
        <w:rPr>
          <w:sz w:val="24"/>
          <w:szCs w:val="24"/>
        </w:rPr>
        <w:t>Высокий уровень - 3 балла: проявляет инициативу, согласованность действий с партнерами, творческую активность на всех этапах работы над спектаклем.</w:t>
      </w:r>
    </w:p>
    <w:p w:rsidR="00BD1659" w:rsidRDefault="00BD1659" w:rsidP="0088388D">
      <w:pPr>
        <w:pStyle w:val="NoSpacing"/>
        <w:spacing w:line="276" w:lineRule="auto"/>
        <w:ind w:left="284"/>
        <w:jc w:val="both"/>
        <w:rPr>
          <w:sz w:val="24"/>
          <w:szCs w:val="24"/>
        </w:rPr>
      </w:pPr>
      <w:r w:rsidRPr="00110E3E">
        <w:rPr>
          <w:sz w:val="24"/>
          <w:szCs w:val="24"/>
        </w:rPr>
        <w:t>Средний уровень - 2 балла: проявляет инициативу, согласованность действий с партнерами в коллективной деятельности.</w:t>
      </w:r>
    </w:p>
    <w:p w:rsidR="00BD1659" w:rsidRPr="00110E3E" w:rsidRDefault="00BD1659" w:rsidP="0088388D">
      <w:pPr>
        <w:pStyle w:val="NoSpacing"/>
        <w:spacing w:line="276" w:lineRule="auto"/>
        <w:ind w:left="284"/>
        <w:jc w:val="both"/>
        <w:rPr>
          <w:sz w:val="24"/>
          <w:szCs w:val="24"/>
        </w:rPr>
      </w:pPr>
      <w:r w:rsidRPr="00110E3E">
        <w:rPr>
          <w:sz w:val="24"/>
          <w:szCs w:val="24"/>
        </w:rPr>
        <w:t>Низкий уровень - 1 балл: не проявляет инициативы, пассивен на всех этапах работы над спектаклем.</w:t>
      </w:r>
    </w:p>
    <w:p w:rsidR="00BD1659" w:rsidRDefault="00BD1659" w:rsidP="00FC6F69">
      <w:pPr>
        <w:pStyle w:val="NoSpacing"/>
        <w:ind w:firstLine="708"/>
        <w:jc w:val="both"/>
        <w:rPr>
          <w:b/>
          <w:bCs/>
          <w:sz w:val="24"/>
          <w:szCs w:val="24"/>
        </w:rPr>
      </w:pPr>
    </w:p>
    <w:p w:rsidR="00BD1659" w:rsidRPr="00FC6F69" w:rsidRDefault="00BD1659" w:rsidP="00FC6F69">
      <w:pPr>
        <w:pStyle w:val="NoSpacing"/>
        <w:ind w:firstLine="708"/>
        <w:jc w:val="both"/>
        <w:rPr>
          <w:b/>
          <w:bCs/>
          <w:sz w:val="24"/>
          <w:szCs w:val="24"/>
        </w:rPr>
      </w:pPr>
      <w:r w:rsidRPr="00FC6F69">
        <w:rPr>
          <w:b/>
          <w:bCs/>
          <w:sz w:val="24"/>
          <w:szCs w:val="24"/>
        </w:rPr>
        <w:t>Методические материалы:</w:t>
      </w:r>
    </w:p>
    <w:p w:rsidR="00BD1659" w:rsidRPr="0088388D" w:rsidRDefault="00BD1659" w:rsidP="0039168B">
      <w:pPr>
        <w:pStyle w:val="NoSpacing"/>
        <w:spacing w:line="276" w:lineRule="auto"/>
        <w:ind w:firstLine="708"/>
        <w:jc w:val="both"/>
        <w:rPr>
          <w:sz w:val="24"/>
          <w:szCs w:val="24"/>
        </w:rPr>
      </w:pPr>
    </w:p>
    <w:p w:rsidR="00BD1659" w:rsidRPr="0088388D" w:rsidRDefault="00BD1659" w:rsidP="0039168B">
      <w:pPr>
        <w:pStyle w:val="NoSpacing"/>
        <w:spacing w:line="276" w:lineRule="auto"/>
        <w:jc w:val="both"/>
        <w:rPr>
          <w:sz w:val="24"/>
          <w:szCs w:val="24"/>
          <w:shd w:val="clear" w:color="auto" w:fill="FFFFFF"/>
        </w:rPr>
      </w:pPr>
      <w:r w:rsidRPr="0088388D">
        <w:rPr>
          <w:sz w:val="24"/>
          <w:szCs w:val="24"/>
        </w:rPr>
        <w:t>Каждый ребенок одарен природной способностью творить, и развить эти способности именно в дошкольном возрасте и является первоочередной задачей данной программы. Данная программа направлена на развитие техники и логики речи, развитие артикуляции, развитие музыкальных и артистических способностей, а также приобщение к миру искусства. В основе программы лежит интеграция предметов художественно-эстетического цикла. Все эти предметы направлены на развитие духовной личности, творческих способностей ребенка, умения видеть и творить прекрасное. Интегрированное обучение, использование природной музыкальности ребенка в сочетании с игрой, как ведущим видом деятельности дошкольника и позволяет наиболее полно раскрыть и развить творческие способности. Данная программа предполагает поддерживать тесный контакт с родителями, привлекая их к изготовлению костюмов, разучиванию ролей На одном занятии могут изучаться темы из разных разделов, и руководитель театрального кружка строит свою работу таким образом, чтобы не нарушать целостность педагогического и творческого процесса, учитывая поставленные цели и задачи эстетического воспитания. Ведущий методический прием– метод художественной импровизации. Теоретические сведения по всем разделам программы даются непосредственно по ходу занятий, которые включают в себя проведение бесед об искусстве, работу над пьесой. Итогом деятельности кружка является воспитание у ребят активного восприятия искусства, участие в постановке спектаклей.</w:t>
      </w:r>
    </w:p>
    <w:p w:rsidR="00BD1659" w:rsidRDefault="00BD1659" w:rsidP="003015CE">
      <w:pPr>
        <w:pStyle w:val="NoSpacing"/>
        <w:rPr>
          <w:sz w:val="24"/>
          <w:szCs w:val="24"/>
          <w:shd w:val="clear" w:color="auto" w:fill="FFFFFF"/>
        </w:rPr>
      </w:pPr>
    </w:p>
    <w:p w:rsidR="00BD1659" w:rsidRDefault="00BD1659" w:rsidP="003015CE">
      <w:pPr>
        <w:pStyle w:val="NoSpacing"/>
        <w:rPr>
          <w:sz w:val="24"/>
          <w:szCs w:val="24"/>
          <w:shd w:val="clear" w:color="auto" w:fill="FFFFFF"/>
        </w:rPr>
      </w:pPr>
    </w:p>
    <w:p w:rsidR="00BD1659" w:rsidRPr="00FC6F69" w:rsidRDefault="00BD1659" w:rsidP="003015CE">
      <w:pPr>
        <w:pStyle w:val="NoSpacing"/>
        <w:rPr>
          <w:b/>
          <w:bCs/>
          <w:sz w:val="24"/>
          <w:szCs w:val="24"/>
          <w:shd w:val="clear" w:color="auto" w:fill="FFFFFF"/>
        </w:rPr>
      </w:pPr>
    </w:p>
    <w:p w:rsidR="00BD1659" w:rsidRPr="005F0D74" w:rsidRDefault="00BD1659" w:rsidP="005F0D74">
      <w:pPr>
        <w:shd w:val="clear" w:color="auto" w:fill="FFFFFF"/>
        <w:spacing w:after="0" w:line="240" w:lineRule="auto"/>
        <w:jc w:val="center"/>
        <w:rPr>
          <w:color w:val="000000"/>
          <w:sz w:val="20"/>
          <w:szCs w:val="20"/>
        </w:rPr>
      </w:pPr>
      <w:r w:rsidRPr="005F0D7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Оборудование</w:t>
      </w:r>
    </w:p>
    <w:p w:rsidR="00BD1659" w:rsidRPr="005F0D74" w:rsidRDefault="00BD1659" w:rsidP="005F0D74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5F0D74">
        <w:rPr>
          <w:rFonts w:ascii="Times New Roman" w:hAnsi="Times New Roman" w:cs="Times New Roman"/>
          <w:color w:val="000000"/>
          <w:sz w:val="24"/>
          <w:szCs w:val="24"/>
        </w:rPr>
        <w:t>1. Кабинет, оборудованный в соответствии с санитарно-гигиеническими требованиями.</w:t>
      </w:r>
    </w:p>
    <w:p w:rsidR="00BD1659" w:rsidRPr="005F0D74" w:rsidRDefault="00BD1659" w:rsidP="005F0D74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5F0D74">
        <w:rPr>
          <w:rFonts w:ascii="Times New Roman" w:hAnsi="Times New Roman" w:cs="Times New Roman"/>
          <w:color w:val="000000"/>
          <w:sz w:val="24"/>
          <w:szCs w:val="24"/>
        </w:rPr>
        <w:t>2. Демонстрационное оборудование (экран, проектор, интерактивная доска).</w:t>
      </w:r>
    </w:p>
    <w:p w:rsidR="00BD1659" w:rsidRPr="005F0D74" w:rsidRDefault="00BD1659" w:rsidP="005F0D74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5F0D74">
        <w:rPr>
          <w:rFonts w:ascii="Times New Roman" w:hAnsi="Times New Roman" w:cs="Times New Roman"/>
          <w:color w:val="000000"/>
          <w:sz w:val="24"/>
          <w:szCs w:val="24"/>
        </w:rPr>
        <w:t>3. Столы, стулья.</w:t>
      </w:r>
    </w:p>
    <w:p w:rsidR="00BD1659" w:rsidRDefault="00BD1659" w:rsidP="005F0D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0D74">
        <w:rPr>
          <w:rFonts w:ascii="Times New Roman" w:hAnsi="Times New Roman" w:cs="Times New Roman"/>
          <w:color w:val="000000"/>
          <w:sz w:val="24"/>
          <w:szCs w:val="24"/>
        </w:rPr>
        <w:t>4. Ширма, куклы, реквизит.</w:t>
      </w:r>
    </w:p>
    <w:p w:rsidR="00BD1659" w:rsidRDefault="00BD1659" w:rsidP="005F0D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D1659" w:rsidRDefault="00BD1659" w:rsidP="005F0D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D1659" w:rsidRDefault="00BD1659" w:rsidP="005F0D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D1659" w:rsidRPr="00110E3E" w:rsidRDefault="00BD1659" w:rsidP="005F0D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D1659" w:rsidRPr="00110E3E" w:rsidRDefault="00BD1659" w:rsidP="00110E3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0E3E">
        <w:rPr>
          <w:rFonts w:ascii="Times New Roman" w:hAnsi="Times New Roman" w:cs="Times New Roman"/>
          <w:b/>
          <w:bCs/>
          <w:sz w:val="24"/>
          <w:szCs w:val="24"/>
        </w:rPr>
        <w:t xml:space="preserve">Список литературы: </w:t>
      </w:r>
    </w:p>
    <w:p w:rsidR="00BD1659" w:rsidRDefault="00BD1659" w:rsidP="00110E3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E3E">
        <w:rPr>
          <w:rFonts w:ascii="Times New Roman" w:hAnsi="Times New Roman" w:cs="Times New Roman"/>
          <w:sz w:val="24"/>
          <w:szCs w:val="24"/>
        </w:rPr>
        <w:t xml:space="preserve">1. Э.Г.Чурилова «Методика и организация театрализованной деятельности дошкольников и младших школьников». </w:t>
      </w:r>
    </w:p>
    <w:p w:rsidR="00BD1659" w:rsidRDefault="00BD1659" w:rsidP="00110E3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E3E">
        <w:rPr>
          <w:rFonts w:ascii="Times New Roman" w:hAnsi="Times New Roman" w:cs="Times New Roman"/>
          <w:sz w:val="24"/>
          <w:szCs w:val="24"/>
        </w:rPr>
        <w:t>2. А.В.Щеткин «Театральная деятельность в детском саду».</w:t>
      </w:r>
    </w:p>
    <w:p w:rsidR="00BD1659" w:rsidRDefault="00BD1659" w:rsidP="00110E3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E3E">
        <w:rPr>
          <w:rFonts w:ascii="Times New Roman" w:hAnsi="Times New Roman" w:cs="Times New Roman"/>
          <w:sz w:val="24"/>
          <w:szCs w:val="24"/>
        </w:rPr>
        <w:t xml:space="preserve"> 3. М.Ю.Картушина «Забавы для малышей. Театральные развлечения для детей». </w:t>
      </w:r>
    </w:p>
    <w:p w:rsidR="00BD1659" w:rsidRDefault="00BD1659" w:rsidP="00110E3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E3E">
        <w:rPr>
          <w:rFonts w:ascii="Times New Roman" w:hAnsi="Times New Roman" w:cs="Times New Roman"/>
          <w:sz w:val="24"/>
          <w:szCs w:val="24"/>
        </w:rPr>
        <w:t xml:space="preserve">4. Н.Сорокина, Л.Миланович «Кукольный театр для самых маленьких». </w:t>
      </w:r>
    </w:p>
    <w:p w:rsidR="00BD1659" w:rsidRDefault="00BD1659" w:rsidP="00110E3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E3E">
        <w:rPr>
          <w:rFonts w:ascii="Times New Roman" w:hAnsi="Times New Roman" w:cs="Times New Roman"/>
          <w:sz w:val="24"/>
          <w:szCs w:val="24"/>
        </w:rPr>
        <w:t xml:space="preserve">5. М.Б.Зацепина «Развитие ребенка в театральной деятельности». </w:t>
      </w:r>
    </w:p>
    <w:p w:rsidR="00BD1659" w:rsidRDefault="00BD1659" w:rsidP="00110E3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E3E">
        <w:rPr>
          <w:rFonts w:ascii="Times New Roman" w:hAnsi="Times New Roman" w:cs="Times New Roman"/>
          <w:sz w:val="24"/>
          <w:szCs w:val="24"/>
        </w:rPr>
        <w:t>6. Т.А.Боровик «Инновационные технологии развития и музыкального воспитания детей».</w:t>
      </w:r>
    </w:p>
    <w:p w:rsidR="00BD1659" w:rsidRDefault="00BD1659" w:rsidP="00110E3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E3E">
        <w:rPr>
          <w:rFonts w:ascii="Times New Roman" w:hAnsi="Times New Roman" w:cs="Times New Roman"/>
          <w:sz w:val="24"/>
          <w:szCs w:val="24"/>
        </w:rPr>
        <w:t xml:space="preserve"> 7. И.Каплунова, И.Новосельцева «Музыка и чудеса. Музыкально–двигательные фантазии». </w:t>
      </w:r>
    </w:p>
    <w:p w:rsidR="00BD1659" w:rsidRDefault="00BD1659" w:rsidP="00110E3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E3E">
        <w:rPr>
          <w:rFonts w:ascii="Times New Roman" w:hAnsi="Times New Roman" w:cs="Times New Roman"/>
          <w:sz w:val="24"/>
          <w:szCs w:val="24"/>
        </w:rPr>
        <w:t>8. Н. Сорокина «Театр. Творчество. Дети».</w:t>
      </w:r>
    </w:p>
    <w:p w:rsidR="00BD1659" w:rsidRDefault="00BD1659" w:rsidP="00110E3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E3E">
        <w:rPr>
          <w:rFonts w:ascii="Times New Roman" w:hAnsi="Times New Roman" w:cs="Times New Roman"/>
          <w:sz w:val="24"/>
          <w:szCs w:val="24"/>
        </w:rPr>
        <w:t xml:space="preserve"> 9. Е.В. Мигунова «Театральная педагогика в детском саду». </w:t>
      </w:r>
    </w:p>
    <w:p w:rsidR="00BD1659" w:rsidRPr="00110E3E" w:rsidRDefault="00BD1659" w:rsidP="00110E3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0E3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Список литературы для детей: </w:t>
      </w:r>
    </w:p>
    <w:p w:rsidR="00BD1659" w:rsidRDefault="00BD1659" w:rsidP="00110E3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E3E">
        <w:rPr>
          <w:rFonts w:ascii="Times New Roman" w:hAnsi="Times New Roman" w:cs="Times New Roman"/>
          <w:sz w:val="24"/>
          <w:szCs w:val="24"/>
        </w:rPr>
        <w:t xml:space="preserve">1. И.Петров“Веселые превращения. </w:t>
      </w:r>
    </w:p>
    <w:p w:rsidR="00BD1659" w:rsidRDefault="00BD1659" w:rsidP="00110E3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E3E">
        <w:rPr>
          <w:rFonts w:ascii="Times New Roman" w:hAnsi="Times New Roman" w:cs="Times New Roman"/>
          <w:sz w:val="24"/>
          <w:szCs w:val="24"/>
        </w:rPr>
        <w:t xml:space="preserve">2. Чистоговорка “Ах, трава-мурава”. </w:t>
      </w:r>
    </w:p>
    <w:p w:rsidR="00BD1659" w:rsidRDefault="00BD1659" w:rsidP="00110E3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E3E">
        <w:rPr>
          <w:rFonts w:ascii="Times New Roman" w:hAnsi="Times New Roman" w:cs="Times New Roman"/>
          <w:sz w:val="24"/>
          <w:szCs w:val="24"/>
        </w:rPr>
        <w:t xml:space="preserve">3. Э.Мошковская “Вежливые слова”. </w:t>
      </w:r>
    </w:p>
    <w:p w:rsidR="00BD1659" w:rsidRDefault="00BD1659" w:rsidP="00110E3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E3E">
        <w:rPr>
          <w:rFonts w:ascii="Times New Roman" w:hAnsi="Times New Roman" w:cs="Times New Roman"/>
          <w:sz w:val="24"/>
          <w:szCs w:val="24"/>
        </w:rPr>
        <w:t xml:space="preserve">4. Сказка “Колосок”. </w:t>
      </w:r>
    </w:p>
    <w:p w:rsidR="00BD1659" w:rsidRDefault="00BD1659" w:rsidP="00110E3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E3E">
        <w:rPr>
          <w:rFonts w:ascii="Times New Roman" w:hAnsi="Times New Roman" w:cs="Times New Roman"/>
          <w:sz w:val="24"/>
          <w:szCs w:val="24"/>
        </w:rPr>
        <w:t>5. Сказка “Теремок”.</w:t>
      </w:r>
    </w:p>
    <w:p w:rsidR="00BD1659" w:rsidRDefault="00BD1659" w:rsidP="00110E3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E3E">
        <w:rPr>
          <w:rFonts w:ascii="Times New Roman" w:hAnsi="Times New Roman" w:cs="Times New Roman"/>
          <w:sz w:val="24"/>
          <w:szCs w:val="24"/>
        </w:rPr>
        <w:t xml:space="preserve"> 6. Сказка «Волк и семеро козлят».</w:t>
      </w:r>
    </w:p>
    <w:p w:rsidR="00BD1659" w:rsidRDefault="00BD1659" w:rsidP="00110E3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E3E">
        <w:rPr>
          <w:rFonts w:ascii="Times New Roman" w:hAnsi="Times New Roman" w:cs="Times New Roman"/>
          <w:sz w:val="24"/>
          <w:szCs w:val="24"/>
        </w:rPr>
        <w:t xml:space="preserve"> 7. С. Маршак «Маленькие феи».</w:t>
      </w:r>
    </w:p>
    <w:p w:rsidR="00BD1659" w:rsidRDefault="00BD1659" w:rsidP="00110E3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E3E">
        <w:rPr>
          <w:rFonts w:ascii="Times New Roman" w:hAnsi="Times New Roman" w:cs="Times New Roman"/>
          <w:sz w:val="24"/>
          <w:szCs w:val="24"/>
        </w:rPr>
        <w:t xml:space="preserve"> 8. Л.Олиферова “Снеговик”. </w:t>
      </w:r>
    </w:p>
    <w:p w:rsidR="00BD1659" w:rsidRDefault="00BD1659" w:rsidP="00110E3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E3E">
        <w:rPr>
          <w:rFonts w:ascii="Times New Roman" w:hAnsi="Times New Roman" w:cs="Times New Roman"/>
          <w:sz w:val="24"/>
          <w:szCs w:val="24"/>
        </w:rPr>
        <w:t>9. О.Высотская “Мы слепили снежный ком”.</w:t>
      </w:r>
    </w:p>
    <w:p w:rsidR="00BD1659" w:rsidRDefault="00BD1659" w:rsidP="00110E3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E3E">
        <w:rPr>
          <w:rFonts w:ascii="Times New Roman" w:hAnsi="Times New Roman" w:cs="Times New Roman"/>
          <w:sz w:val="24"/>
          <w:szCs w:val="24"/>
        </w:rPr>
        <w:t xml:space="preserve"> 10. Ходонович Л.С. «Кто приехал в зоопарк». </w:t>
      </w:r>
    </w:p>
    <w:p w:rsidR="00BD1659" w:rsidRDefault="00BD1659" w:rsidP="00110E3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E3E">
        <w:rPr>
          <w:rFonts w:ascii="Times New Roman" w:hAnsi="Times New Roman" w:cs="Times New Roman"/>
          <w:sz w:val="24"/>
          <w:szCs w:val="24"/>
        </w:rPr>
        <w:t xml:space="preserve">11. А.Барто «Медвежонок Невежа». </w:t>
      </w:r>
    </w:p>
    <w:p w:rsidR="00BD1659" w:rsidRDefault="00BD1659" w:rsidP="00110E3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E3E">
        <w:rPr>
          <w:rFonts w:ascii="Times New Roman" w:hAnsi="Times New Roman" w:cs="Times New Roman"/>
          <w:sz w:val="24"/>
          <w:szCs w:val="24"/>
        </w:rPr>
        <w:t xml:space="preserve">12. Г.Х. Андерсон «Дюймовочка». </w:t>
      </w:r>
    </w:p>
    <w:p w:rsidR="00BD1659" w:rsidRPr="00110E3E" w:rsidRDefault="00BD1659" w:rsidP="00110E3E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0E3E">
        <w:rPr>
          <w:rFonts w:ascii="Times New Roman" w:hAnsi="Times New Roman" w:cs="Times New Roman"/>
          <w:sz w:val="24"/>
          <w:szCs w:val="24"/>
        </w:rPr>
        <w:t>13. Чистоговорки: * От топота копыт пыль по полю летит. * Шла Саша по шоссе и сосала сушку. * Карл у Клары украл кораллы. * Ехал Грека через реку Видит Грека, в реке рак. Сунул Грека руку в реку, Рак за руку Греку – зап!</w:t>
      </w:r>
    </w:p>
    <w:p w:rsidR="00BD1659" w:rsidRDefault="00BD1659" w:rsidP="005F0D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D1659" w:rsidRDefault="00BD1659" w:rsidP="005F0D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D1659" w:rsidRDefault="00BD1659" w:rsidP="005F0D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D1659" w:rsidRDefault="00BD1659" w:rsidP="005F0D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D1659" w:rsidRDefault="00BD1659" w:rsidP="005F0D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D1659" w:rsidRDefault="00BD1659" w:rsidP="005F0D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D1659" w:rsidRDefault="00BD1659" w:rsidP="005F0D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D1659" w:rsidRDefault="00BD1659" w:rsidP="005F0D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D1659" w:rsidRDefault="00BD1659" w:rsidP="005F0D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D1659" w:rsidRDefault="00BD1659" w:rsidP="005F0D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D1659" w:rsidRDefault="00BD1659" w:rsidP="005F0D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D1659" w:rsidRDefault="00BD1659" w:rsidP="005F0D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D1659" w:rsidRDefault="00BD1659" w:rsidP="005F0D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D1659" w:rsidRDefault="00BD1659" w:rsidP="005F0D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D1659" w:rsidRDefault="00BD1659" w:rsidP="005F0D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BD1659" w:rsidRPr="0088388D" w:rsidRDefault="00BD1659" w:rsidP="005F0D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8388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Входной тест</w:t>
      </w:r>
    </w:p>
    <w:p w:rsidR="00BD1659" w:rsidRDefault="00BD1659" w:rsidP="005F0D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4E6">
        <w:rPr>
          <w:rFonts w:ascii="Times New Roman" w:hAnsi="Times New Roman" w:cs="Times New Roman"/>
          <w:sz w:val="24"/>
          <w:szCs w:val="24"/>
        </w:rPr>
        <w:t xml:space="preserve">1.Как называются актеры театрального коллектива.? (Труппа) </w:t>
      </w: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4E6">
        <w:rPr>
          <w:rFonts w:ascii="Times New Roman" w:hAnsi="Times New Roman" w:cs="Times New Roman"/>
          <w:sz w:val="24"/>
          <w:szCs w:val="24"/>
        </w:rPr>
        <w:t xml:space="preserve">2.Спектакль, в котором все герои поют? (Опера) </w:t>
      </w: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4E6">
        <w:rPr>
          <w:rFonts w:ascii="Times New Roman" w:hAnsi="Times New Roman" w:cs="Times New Roman"/>
          <w:sz w:val="24"/>
          <w:szCs w:val="24"/>
        </w:rPr>
        <w:t xml:space="preserve">3.Где располагаются лучшие места в зрительном зале? (В партере) </w:t>
      </w: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4E6">
        <w:rPr>
          <w:rFonts w:ascii="Times New Roman" w:hAnsi="Times New Roman" w:cs="Times New Roman"/>
          <w:sz w:val="24"/>
          <w:szCs w:val="24"/>
        </w:rPr>
        <w:t xml:space="preserve">4.Имя древнегреческой богини-музы, покровительницы театра? (Мельпомена) </w:t>
      </w: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4E6">
        <w:rPr>
          <w:rFonts w:ascii="Times New Roman" w:hAnsi="Times New Roman" w:cs="Times New Roman"/>
          <w:sz w:val="24"/>
          <w:szCs w:val="24"/>
        </w:rPr>
        <w:t xml:space="preserve">5.Пьеса, заканчивающаяся гибелью главных героев? (Трагедия) </w:t>
      </w: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4E6">
        <w:rPr>
          <w:rFonts w:ascii="Times New Roman" w:hAnsi="Times New Roman" w:cs="Times New Roman"/>
          <w:sz w:val="24"/>
          <w:szCs w:val="24"/>
        </w:rPr>
        <w:t xml:space="preserve">6.Спектакль, в котором все персонажи только танцуют?(Балет) </w:t>
      </w: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4E6">
        <w:rPr>
          <w:rFonts w:ascii="Times New Roman" w:hAnsi="Times New Roman" w:cs="Times New Roman"/>
          <w:sz w:val="24"/>
          <w:szCs w:val="24"/>
        </w:rPr>
        <w:t>7.Театральный подсказчик? (Суфлер)</w:t>
      </w: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4E6">
        <w:rPr>
          <w:rFonts w:ascii="Times New Roman" w:hAnsi="Times New Roman" w:cs="Times New Roman"/>
          <w:sz w:val="24"/>
          <w:szCs w:val="24"/>
        </w:rPr>
        <w:t xml:space="preserve"> 8.С чего, по мнению К.С. Станиславского, начинается театр? (С вешалки) </w:t>
      </w: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4E6">
        <w:rPr>
          <w:rFonts w:ascii="Times New Roman" w:hAnsi="Times New Roman" w:cs="Times New Roman"/>
          <w:sz w:val="24"/>
          <w:szCs w:val="24"/>
        </w:rPr>
        <w:t xml:space="preserve">9.Как называется время посещения театрального буфета? (Антракт) </w:t>
      </w: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4E6">
        <w:rPr>
          <w:rFonts w:ascii="Times New Roman" w:hAnsi="Times New Roman" w:cs="Times New Roman"/>
          <w:sz w:val="24"/>
          <w:szCs w:val="24"/>
        </w:rPr>
        <w:t xml:space="preserve">10.Самый приятный для актеров шум во время спектакля? (Аплодисменты) </w:t>
      </w: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4E6">
        <w:rPr>
          <w:rFonts w:ascii="Times New Roman" w:hAnsi="Times New Roman" w:cs="Times New Roman"/>
          <w:sz w:val="24"/>
          <w:szCs w:val="24"/>
        </w:rPr>
        <w:t xml:space="preserve">11.Спектакль, все средства от продажи билетов на который идут в пользу одного актера? (Бенефис) </w:t>
      </w: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4E6">
        <w:rPr>
          <w:rFonts w:ascii="Times New Roman" w:hAnsi="Times New Roman" w:cs="Times New Roman"/>
          <w:sz w:val="24"/>
          <w:szCs w:val="24"/>
        </w:rPr>
        <w:t xml:space="preserve">12.Как называется первая игровая постановка спектакля? (Премьера) </w:t>
      </w: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4E6">
        <w:rPr>
          <w:rFonts w:ascii="Times New Roman" w:hAnsi="Times New Roman" w:cs="Times New Roman"/>
          <w:sz w:val="24"/>
          <w:szCs w:val="24"/>
        </w:rPr>
        <w:t xml:space="preserve">13.Как называется набор предметов, настоящих или бутафорских, которыми пользуются актеры во время спектакля?(Реквизит) </w:t>
      </w: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4E6">
        <w:rPr>
          <w:rFonts w:ascii="Times New Roman" w:hAnsi="Times New Roman" w:cs="Times New Roman"/>
          <w:sz w:val="24"/>
          <w:szCs w:val="24"/>
        </w:rPr>
        <w:t xml:space="preserve">14.Фрагмент спектакля, в продолжение которого герой разговаривает сам с собой? (Монолог) « Угадай слово» Первые буквы ответов на вопросы составляют в каждой группе слово «театр». </w:t>
      </w: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4E6">
        <w:rPr>
          <w:rFonts w:ascii="Times New Roman" w:hAnsi="Times New Roman" w:cs="Times New Roman"/>
          <w:sz w:val="24"/>
          <w:szCs w:val="24"/>
        </w:rPr>
        <w:t xml:space="preserve">15. Актерский состав театра. (Труппа.) </w:t>
      </w: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4E6">
        <w:rPr>
          <w:rFonts w:ascii="Times New Roman" w:hAnsi="Times New Roman" w:cs="Times New Roman"/>
          <w:sz w:val="24"/>
          <w:szCs w:val="24"/>
        </w:rPr>
        <w:t xml:space="preserve">16.Опера Чайковского, созданная на сюжет романа А.С. Пушкина. («Евгений Онегин».) </w:t>
      </w: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4E6">
        <w:rPr>
          <w:rFonts w:ascii="Times New Roman" w:hAnsi="Times New Roman" w:cs="Times New Roman"/>
          <w:sz w:val="24"/>
          <w:szCs w:val="24"/>
        </w:rPr>
        <w:t xml:space="preserve">17.Места в зрительном зале, расположенные уступами за партером. (Амфитеатр.) </w:t>
      </w: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4E6">
        <w:rPr>
          <w:rFonts w:ascii="Times New Roman" w:hAnsi="Times New Roman" w:cs="Times New Roman"/>
          <w:sz w:val="24"/>
          <w:szCs w:val="24"/>
        </w:rPr>
        <w:t xml:space="preserve">18.Имя греческой музы комедии. (Талия.) </w:t>
      </w: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4E6">
        <w:rPr>
          <w:rFonts w:ascii="Times New Roman" w:hAnsi="Times New Roman" w:cs="Times New Roman"/>
          <w:sz w:val="24"/>
          <w:szCs w:val="24"/>
        </w:rPr>
        <w:t xml:space="preserve">19.Авторское примечание в тексте пьесы. (Ремарка.) </w:t>
      </w: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1659" w:rsidRDefault="00BD1659" w:rsidP="00B034E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BD1659" w:rsidSect="0097181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E2A10"/>
    <w:multiLevelType w:val="multilevel"/>
    <w:tmpl w:val="BE60F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4491639"/>
    <w:multiLevelType w:val="multilevel"/>
    <w:tmpl w:val="6F94F3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F97CBD"/>
    <w:multiLevelType w:val="multilevel"/>
    <w:tmpl w:val="5B1A8C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7B45C2"/>
    <w:multiLevelType w:val="multilevel"/>
    <w:tmpl w:val="ECDE9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07992243"/>
    <w:multiLevelType w:val="multilevel"/>
    <w:tmpl w:val="4260F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556659"/>
    <w:multiLevelType w:val="multilevel"/>
    <w:tmpl w:val="3FEA7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6840285"/>
    <w:multiLevelType w:val="multilevel"/>
    <w:tmpl w:val="B106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89A059A"/>
    <w:multiLevelType w:val="multilevel"/>
    <w:tmpl w:val="3CF4E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C24D46"/>
    <w:multiLevelType w:val="multilevel"/>
    <w:tmpl w:val="9B300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1E9E4551"/>
    <w:multiLevelType w:val="multilevel"/>
    <w:tmpl w:val="F6BC0F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4A0EFA"/>
    <w:multiLevelType w:val="multilevel"/>
    <w:tmpl w:val="76680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223E55DE"/>
    <w:multiLevelType w:val="multilevel"/>
    <w:tmpl w:val="DF160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2C3B1A62"/>
    <w:multiLevelType w:val="multilevel"/>
    <w:tmpl w:val="D598A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995F32"/>
    <w:multiLevelType w:val="multilevel"/>
    <w:tmpl w:val="71DEF4F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D16FFE"/>
    <w:multiLevelType w:val="multilevel"/>
    <w:tmpl w:val="6A8A9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0808E5"/>
    <w:multiLevelType w:val="multilevel"/>
    <w:tmpl w:val="81C6E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D2207BF"/>
    <w:multiLevelType w:val="multilevel"/>
    <w:tmpl w:val="95A0C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431C483B"/>
    <w:multiLevelType w:val="multilevel"/>
    <w:tmpl w:val="A6D4C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441524A4"/>
    <w:multiLevelType w:val="hybridMultilevel"/>
    <w:tmpl w:val="AC5CD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654361"/>
    <w:multiLevelType w:val="multilevel"/>
    <w:tmpl w:val="2C10D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C329DE"/>
    <w:multiLevelType w:val="multilevel"/>
    <w:tmpl w:val="D3EA4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5695523E"/>
    <w:multiLevelType w:val="multilevel"/>
    <w:tmpl w:val="AEA6B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B214BEA"/>
    <w:multiLevelType w:val="multilevel"/>
    <w:tmpl w:val="1EF6108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FB08E2"/>
    <w:multiLevelType w:val="multilevel"/>
    <w:tmpl w:val="0AC6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60A30AF9"/>
    <w:multiLevelType w:val="multilevel"/>
    <w:tmpl w:val="4BF45F6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49A43ED"/>
    <w:multiLevelType w:val="hybridMultilevel"/>
    <w:tmpl w:val="3A3A48D6"/>
    <w:lvl w:ilvl="0" w:tplc="1FF8C19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>
      <w:start w:val="1"/>
      <w:numFmt w:val="lowerRoman"/>
      <w:lvlText w:val="%3."/>
      <w:lvlJc w:val="right"/>
      <w:pPr>
        <w:ind w:left="1658" w:hanging="180"/>
      </w:pPr>
    </w:lvl>
    <w:lvl w:ilvl="3" w:tplc="0419000F">
      <w:start w:val="1"/>
      <w:numFmt w:val="decimal"/>
      <w:lvlText w:val="%4."/>
      <w:lvlJc w:val="left"/>
      <w:pPr>
        <w:ind w:left="2378" w:hanging="360"/>
      </w:pPr>
    </w:lvl>
    <w:lvl w:ilvl="4" w:tplc="04190019">
      <w:start w:val="1"/>
      <w:numFmt w:val="lowerLetter"/>
      <w:lvlText w:val="%5."/>
      <w:lvlJc w:val="left"/>
      <w:pPr>
        <w:ind w:left="3098" w:hanging="360"/>
      </w:pPr>
    </w:lvl>
    <w:lvl w:ilvl="5" w:tplc="0419001B">
      <w:start w:val="1"/>
      <w:numFmt w:val="lowerRoman"/>
      <w:lvlText w:val="%6."/>
      <w:lvlJc w:val="right"/>
      <w:pPr>
        <w:ind w:left="3818" w:hanging="180"/>
      </w:pPr>
    </w:lvl>
    <w:lvl w:ilvl="6" w:tplc="0419000F">
      <w:start w:val="1"/>
      <w:numFmt w:val="decimal"/>
      <w:lvlText w:val="%7."/>
      <w:lvlJc w:val="left"/>
      <w:pPr>
        <w:ind w:left="4538" w:hanging="360"/>
      </w:pPr>
    </w:lvl>
    <w:lvl w:ilvl="7" w:tplc="04190019">
      <w:start w:val="1"/>
      <w:numFmt w:val="lowerLetter"/>
      <w:lvlText w:val="%8."/>
      <w:lvlJc w:val="left"/>
      <w:pPr>
        <w:ind w:left="5258" w:hanging="360"/>
      </w:pPr>
    </w:lvl>
    <w:lvl w:ilvl="8" w:tplc="0419001B">
      <w:start w:val="1"/>
      <w:numFmt w:val="lowerRoman"/>
      <w:lvlText w:val="%9."/>
      <w:lvlJc w:val="right"/>
      <w:pPr>
        <w:ind w:left="5978" w:hanging="180"/>
      </w:pPr>
    </w:lvl>
  </w:abstractNum>
  <w:abstractNum w:abstractNumId="26">
    <w:nsid w:val="726C6D02"/>
    <w:multiLevelType w:val="hybridMultilevel"/>
    <w:tmpl w:val="7A36D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572901"/>
    <w:multiLevelType w:val="multilevel"/>
    <w:tmpl w:val="B0E4B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7B8D297E"/>
    <w:multiLevelType w:val="multilevel"/>
    <w:tmpl w:val="E9482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7CA80D6D"/>
    <w:multiLevelType w:val="multilevel"/>
    <w:tmpl w:val="89F05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3"/>
  </w:num>
  <w:num w:numId="3">
    <w:abstractNumId w:val="5"/>
  </w:num>
  <w:num w:numId="4">
    <w:abstractNumId w:val="17"/>
  </w:num>
  <w:num w:numId="5">
    <w:abstractNumId w:val="20"/>
  </w:num>
  <w:num w:numId="6">
    <w:abstractNumId w:val="16"/>
  </w:num>
  <w:num w:numId="7">
    <w:abstractNumId w:val="8"/>
  </w:num>
  <w:num w:numId="8">
    <w:abstractNumId w:val="0"/>
  </w:num>
  <w:num w:numId="9">
    <w:abstractNumId w:val="11"/>
  </w:num>
  <w:num w:numId="10">
    <w:abstractNumId w:val="27"/>
  </w:num>
  <w:num w:numId="11">
    <w:abstractNumId w:val="18"/>
  </w:num>
  <w:num w:numId="12">
    <w:abstractNumId w:val="26"/>
  </w:num>
  <w:num w:numId="13">
    <w:abstractNumId w:val="10"/>
  </w:num>
  <w:num w:numId="14">
    <w:abstractNumId w:val="7"/>
  </w:num>
  <w:num w:numId="15">
    <w:abstractNumId w:val="19"/>
  </w:num>
  <w:num w:numId="16">
    <w:abstractNumId w:val="13"/>
  </w:num>
  <w:num w:numId="17">
    <w:abstractNumId w:val="29"/>
  </w:num>
  <w:num w:numId="18">
    <w:abstractNumId w:val="14"/>
  </w:num>
  <w:num w:numId="19">
    <w:abstractNumId w:val="4"/>
  </w:num>
  <w:num w:numId="20">
    <w:abstractNumId w:val="21"/>
  </w:num>
  <w:num w:numId="21">
    <w:abstractNumId w:val="12"/>
  </w:num>
  <w:num w:numId="22">
    <w:abstractNumId w:val="1"/>
  </w:num>
  <w:num w:numId="23">
    <w:abstractNumId w:val="3"/>
  </w:num>
  <w:num w:numId="24">
    <w:abstractNumId w:val="9"/>
  </w:num>
  <w:num w:numId="25">
    <w:abstractNumId w:val="2"/>
  </w:num>
  <w:num w:numId="26">
    <w:abstractNumId w:val="6"/>
  </w:num>
  <w:num w:numId="27">
    <w:abstractNumId w:val="28"/>
  </w:num>
  <w:num w:numId="28">
    <w:abstractNumId w:val="22"/>
  </w:num>
  <w:num w:numId="29">
    <w:abstractNumId w:val="15"/>
  </w:num>
  <w:num w:numId="3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292E"/>
    <w:rsid w:val="00000C69"/>
    <w:rsid w:val="00087264"/>
    <w:rsid w:val="000D4B0A"/>
    <w:rsid w:val="00110E3E"/>
    <w:rsid w:val="00182404"/>
    <w:rsid w:val="001B6705"/>
    <w:rsid w:val="001F6D2C"/>
    <w:rsid w:val="00200B3F"/>
    <w:rsid w:val="00204669"/>
    <w:rsid w:val="00230638"/>
    <w:rsid w:val="00232E48"/>
    <w:rsid w:val="00236AFD"/>
    <w:rsid w:val="00240D88"/>
    <w:rsid w:val="00274556"/>
    <w:rsid w:val="002875DE"/>
    <w:rsid w:val="002920A9"/>
    <w:rsid w:val="002C09C7"/>
    <w:rsid w:val="003015CE"/>
    <w:rsid w:val="00353E0C"/>
    <w:rsid w:val="003573C9"/>
    <w:rsid w:val="00371BCB"/>
    <w:rsid w:val="0039168B"/>
    <w:rsid w:val="00391DD9"/>
    <w:rsid w:val="003A31F6"/>
    <w:rsid w:val="003D38F2"/>
    <w:rsid w:val="004416D0"/>
    <w:rsid w:val="00465ABC"/>
    <w:rsid w:val="00474D1F"/>
    <w:rsid w:val="0048785B"/>
    <w:rsid w:val="00497E1A"/>
    <w:rsid w:val="004A0A70"/>
    <w:rsid w:val="00505E55"/>
    <w:rsid w:val="00545748"/>
    <w:rsid w:val="005533D2"/>
    <w:rsid w:val="005763EA"/>
    <w:rsid w:val="005A3C58"/>
    <w:rsid w:val="005C061B"/>
    <w:rsid w:val="005C7C83"/>
    <w:rsid w:val="005F0D74"/>
    <w:rsid w:val="005F4402"/>
    <w:rsid w:val="00610948"/>
    <w:rsid w:val="0061292E"/>
    <w:rsid w:val="00612FC1"/>
    <w:rsid w:val="006E56BA"/>
    <w:rsid w:val="00705009"/>
    <w:rsid w:val="00712F69"/>
    <w:rsid w:val="00730821"/>
    <w:rsid w:val="007729D4"/>
    <w:rsid w:val="007C7F11"/>
    <w:rsid w:val="007F592A"/>
    <w:rsid w:val="0080447C"/>
    <w:rsid w:val="00823342"/>
    <w:rsid w:val="00844164"/>
    <w:rsid w:val="00845005"/>
    <w:rsid w:val="0085486B"/>
    <w:rsid w:val="00861B30"/>
    <w:rsid w:val="00866EB7"/>
    <w:rsid w:val="0088388D"/>
    <w:rsid w:val="008A45A1"/>
    <w:rsid w:val="008C3261"/>
    <w:rsid w:val="00905F2D"/>
    <w:rsid w:val="00916188"/>
    <w:rsid w:val="00923868"/>
    <w:rsid w:val="009345BD"/>
    <w:rsid w:val="00953770"/>
    <w:rsid w:val="00971817"/>
    <w:rsid w:val="00982E3C"/>
    <w:rsid w:val="009A0002"/>
    <w:rsid w:val="009B7117"/>
    <w:rsid w:val="009C0E60"/>
    <w:rsid w:val="009F6140"/>
    <w:rsid w:val="00A65FC7"/>
    <w:rsid w:val="00B01086"/>
    <w:rsid w:val="00B0249F"/>
    <w:rsid w:val="00B034E6"/>
    <w:rsid w:val="00B13956"/>
    <w:rsid w:val="00B326F5"/>
    <w:rsid w:val="00B43684"/>
    <w:rsid w:val="00B57F80"/>
    <w:rsid w:val="00B6275D"/>
    <w:rsid w:val="00BB1195"/>
    <w:rsid w:val="00BC7031"/>
    <w:rsid w:val="00BD1659"/>
    <w:rsid w:val="00BD1EE7"/>
    <w:rsid w:val="00C17630"/>
    <w:rsid w:val="00C209FB"/>
    <w:rsid w:val="00C42982"/>
    <w:rsid w:val="00C46809"/>
    <w:rsid w:val="00C53BE8"/>
    <w:rsid w:val="00C77037"/>
    <w:rsid w:val="00C84547"/>
    <w:rsid w:val="00CA67DF"/>
    <w:rsid w:val="00CC174C"/>
    <w:rsid w:val="00CF54D6"/>
    <w:rsid w:val="00D86B16"/>
    <w:rsid w:val="00DB4AD2"/>
    <w:rsid w:val="00E163A7"/>
    <w:rsid w:val="00E6238B"/>
    <w:rsid w:val="00E81DC5"/>
    <w:rsid w:val="00E82E9A"/>
    <w:rsid w:val="00E90495"/>
    <w:rsid w:val="00EF2717"/>
    <w:rsid w:val="00F421F0"/>
    <w:rsid w:val="00F533DA"/>
    <w:rsid w:val="00F57B57"/>
    <w:rsid w:val="00F720D1"/>
    <w:rsid w:val="00FC6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5A1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3684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05F2D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05F2D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1292E"/>
    <w:pPr>
      <w:keepNext/>
      <w:tabs>
        <w:tab w:val="left" w:pos="567"/>
        <w:tab w:val="left" w:pos="6237"/>
      </w:tabs>
      <w:spacing w:after="0" w:line="360" w:lineRule="auto"/>
      <w:jc w:val="both"/>
      <w:outlineLvl w:val="3"/>
    </w:pPr>
    <w:rPr>
      <w:rFonts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43684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05F2D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05F2D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1292E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uiPriority w:val="99"/>
    <w:rsid w:val="0061292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NoSpacing">
    <w:name w:val="No Spacing"/>
    <w:uiPriority w:val="99"/>
    <w:qFormat/>
    <w:rsid w:val="0061292E"/>
    <w:rPr>
      <w:sz w:val="20"/>
      <w:szCs w:val="20"/>
    </w:rPr>
  </w:style>
  <w:style w:type="paragraph" w:styleId="NormalWeb">
    <w:name w:val="Normal (Web)"/>
    <w:basedOn w:val="Normal"/>
    <w:link w:val="NormalWebChar"/>
    <w:uiPriority w:val="99"/>
    <w:rsid w:val="0061292E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en-US"/>
    </w:rPr>
  </w:style>
  <w:style w:type="character" w:customStyle="1" w:styleId="NormalWebChar">
    <w:name w:val="Normal (Web) Char"/>
    <w:link w:val="NormalWeb"/>
    <w:uiPriority w:val="99"/>
    <w:locked/>
    <w:rsid w:val="0061292E"/>
    <w:rPr>
      <w:rFonts w:ascii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99"/>
    <w:qFormat/>
    <w:rsid w:val="0061292E"/>
    <w:rPr>
      <w:b/>
      <w:bCs/>
    </w:rPr>
  </w:style>
  <w:style w:type="paragraph" w:styleId="Header">
    <w:name w:val="header"/>
    <w:basedOn w:val="Normal"/>
    <w:link w:val="HeaderChar"/>
    <w:uiPriority w:val="99"/>
    <w:rsid w:val="0061292E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1292E"/>
    <w:rPr>
      <w:rFonts w:ascii="Times New Roman" w:eastAsia="Times New Roman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99"/>
    <w:rsid w:val="003015CE"/>
    <w:rPr>
      <w:rFonts w:cs="Calibri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015CE"/>
    <w:pPr>
      <w:spacing w:after="0" w:line="240" w:lineRule="auto"/>
      <w:ind w:left="720"/>
    </w:pPr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3015CE"/>
    <w:rPr>
      <w:color w:val="0000FF"/>
      <w:u w:val="single"/>
    </w:rPr>
  </w:style>
  <w:style w:type="character" w:customStyle="1" w:styleId="c1">
    <w:name w:val="c1"/>
    <w:basedOn w:val="DefaultParagraphFont"/>
    <w:uiPriority w:val="99"/>
    <w:rsid w:val="00FC6F69"/>
  </w:style>
  <w:style w:type="paragraph" w:customStyle="1" w:styleId="c2">
    <w:name w:val="c2"/>
    <w:basedOn w:val="Normal"/>
    <w:uiPriority w:val="99"/>
    <w:rsid w:val="00FC6F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c4">
    <w:name w:val="c4"/>
    <w:basedOn w:val="DefaultParagraphFont"/>
    <w:uiPriority w:val="99"/>
    <w:rsid w:val="00FC6F69"/>
  </w:style>
  <w:style w:type="paragraph" w:styleId="BalloonText">
    <w:name w:val="Balloon Text"/>
    <w:basedOn w:val="Normal"/>
    <w:link w:val="BalloonTextChar"/>
    <w:uiPriority w:val="99"/>
    <w:semiHidden/>
    <w:rsid w:val="00FC6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6F69"/>
    <w:rPr>
      <w:rFonts w:ascii="Tahoma" w:hAnsi="Tahoma" w:cs="Tahoma"/>
      <w:sz w:val="16"/>
      <w:szCs w:val="16"/>
    </w:rPr>
  </w:style>
  <w:style w:type="character" w:customStyle="1" w:styleId="theme-post-link">
    <w:name w:val="theme-post-link"/>
    <w:basedOn w:val="DefaultParagraphFont"/>
    <w:uiPriority w:val="99"/>
    <w:rsid w:val="00905F2D"/>
  </w:style>
  <w:style w:type="character" w:customStyle="1" w:styleId="tags-title">
    <w:name w:val="tags-title"/>
    <w:basedOn w:val="DefaultParagraphFont"/>
    <w:uiPriority w:val="99"/>
    <w:rsid w:val="00905F2D"/>
  </w:style>
  <w:style w:type="character" w:customStyle="1" w:styleId="footer-info">
    <w:name w:val="footer-info"/>
    <w:basedOn w:val="DefaultParagraphFont"/>
    <w:uiPriority w:val="99"/>
    <w:rsid w:val="00905F2D"/>
  </w:style>
  <w:style w:type="character" w:customStyle="1" w:styleId="citation">
    <w:name w:val="citation"/>
    <w:basedOn w:val="DefaultParagraphFont"/>
    <w:uiPriority w:val="99"/>
    <w:rsid w:val="00B43684"/>
  </w:style>
  <w:style w:type="paragraph" w:customStyle="1" w:styleId="c26">
    <w:name w:val="c26"/>
    <w:basedOn w:val="Normal"/>
    <w:uiPriority w:val="99"/>
    <w:rsid w:val="00844164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8">
    <w:name w:val="c8"/>
    <w:basedOn w:val="Normal"/>
    <w:uiPriority w:val="99"/>
    <w:rsid w:val="00844164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msonormal0">
    <w:name w:val="msonormal"/>
    <w:basedOn w:val="Normal"/>
    <w:uiPriority w:val="99"/>
    <w:rsid w:val="005F0D74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23">
    <w:name w:val="c23"/>
    <w:basedOn w:val="Normal"/>
    <w:uiPriority w:val="99"/>
    <w:rsid w:val="005F0D74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c21">
    <w:name w:val="c21"/>
    <w:basedOn w:val="DefaultParagraphFont"/>
    <w:uiPriority w:val="99"/>
    <w:rsid w:val="005F0D74"/>
  </w:style>
  <w:style w:type="character" w:customStyle="1" w:styleId="c52">
    <w:name w:val="c52"/>
    <w:basedOn w:val="DefaultParagraphFont"/>
    <w:uiPriority w:val="99"/>
    <w:rsid w:val="005F0D74"/>
  </w:style>
  <w:style w:type="paragraph" w:customStyle="1" w:styleId="c3">
    <w:name w:val="c3"/>
    <w:basedOn w:val="Normal"/>
    <w:uiPriority w:val="99"/>
    <w:rsid w:val="005F0D74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11">
    <w:name w:val="c11"/>
    <w:basedOn w:val="Normal"/>
    <w:uiPriority w:val="99"/>
    <w:rsid w:val="005F0D74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08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8729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08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576064"/>
                <w:right w:val="none" w:sz="0" w:space="0" w:color="auto"/>
              </w:divBdr>
              <w:divsChild>
                <w:div w:id="80408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08728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087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0408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8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08727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8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08729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8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08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08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087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087286">
                                  <w:marLeft w:val="0"/>
                                  <w:marRight w:val="0"/>
                                  <w:marTop w:val="345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04087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08729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08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087272">
                                      <w:marLeft w:val="0"/>
                                      <w:marRight w:val="0"/>
                                      <w:marTop w:val="0"/>
                                      <w:marBottom w:val="27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4087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087283">
                                      <w:marLeft w:val="0"/>
                                      <w:marRight w:val="0"/>
                                      <w:marTop w:val="0"/>
                                      <w:marBottom w:val="27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4087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087301">
                                      <w:marLeft w:val="0"/>
                                      <w:marRight w:val="0"/>
                                      <w:marTop w:val="0"/>
                                      <w:marBottom w:val="27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0408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087268">
                      <w:marLeft w:val="0"/>
                      <w:marRight w:val="0"/>
                      <w:marTop w:val="0"/>
                      <w:marBottom w:val="525"/>
                      <w:divBdr>
                        <w:top w:val="single" w:sz="6" w:space="31" w:color="E6E6E6"/>
                        <w:left w:val="single" w:sz="6" w:space="0" w:color="E6E6E6"/>
                        <w:bottom w:val="single" w:sz="6" w:space="0" w:color="E6E6E6"/>
                        <w:right w:val="single" w:sz="6" w:space="0" w:color="E6E6E6"/>
                      </w:divBdr>
                    </w:div>
                  </w:divsChild>
                </w:div>
              </w:divsChild>
            </w:div>
          </w:divsChild>
        </w:div>
      </w:divsChild>
    </w:div>
    <w:div w:id="804087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861</TotalTime>
  <Pages>9</Pages>
  <Words>3412</Words>
  <Characters>19450</Characters>
  <Application>Microsoft Office Outlook</Application>
  <DocSecurity>0</DocSecurity>
  <Lines>0</Lines>
  <Paragraphs>0</Paragraphs>
  <ScaleCrop>false</ScaleCrop>
  <Company>МОУ СОШ №4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Кривенцов Леонид  Александрович</cp:lastModifiedBy>
  <cp:revision>10</cp:revision>
  <cp:lastPrinted>2021-09-05T16:32:00Z</cp:lastPrinted>
  <dcterms:created xsi:type="dcterms:W3CDTF">2020-03-26T02:54:00Z</dcterms:created>
  <dcterms:modified xsi:type="dcterms:W3CDTF">2023-10-19T08:39:00Z</dcterms:modified>
</cp:coreProperties>
</file>